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65C9" w14:textId="77777777" w:rsidR="00EB6980" w:rsidRDefault="00475E45" w:rsidP="00FF7611">
      <w:pPr>
        <w:ind w:firstLineChars="1100" w:firstLine="3080"/>
        <w:rPr>
          <w:sz w:val="28"/>
        </w:rPr>
      </w:pPr>
      <w:r>
        <w:rPr>
          <w:rFonts w:hint="eastAsia"/>
          <w:sz w:val="28"/>
        </w:rPr>
        <w:t>“いるかのママ”</w:t>
      </w:r>
      <w:r w:rsidR="00EB6980">
        <w:rPr>
          <w:rFonts w:hint="eastAsia"/>
          <w:sz w:val="28"/>
        </w:rPr>
        <w:t>病児保育の記録</w:t>
      </w:r>
    </w:p>
    <w:p w14:paraId="6C4D9E8B" w14:textId="77777777" w:rsidR="00EB6980" w:rsidRDefault="00EB6980">
      <w:r>
        <w:rPr>
          <w:rFonts w:hint="eastAsia"/>
        </w:rPr>
        <w:t>来</w:t>
      </w:r>
      <w:r w:rsidR="00475E45">
        <w:rPr>
          <w:rFonts w:hint="eastAsia"/>
        </w:rPr>
        <w:t>室</w:t>
      </w:r>
      <w:r>
        <w:rPr>
          <w:rFonts w:hint="eastAsia"/>
        </w:rPr>
        <w:t>日　　年　　月　　日　　　　　　　　　　　　　　　　　　来</w:t>
      </w:r>
      <w:r w:rsidR="00475E45">
        <w:rPr>
          <w:rFonts w:hint="eastAsia"/>
        </w:rPr>
        <w:t>室</w:t>
      </w:r>
      <w:r>
        <w:rPr>
          <w:rFonts w:hint="eastAsia"/>
        </w:rPr>
        <w:t xml:space="preserve">　　　　　日目</w:t>
      </w:r>
    </w:p>
    <w:p w14:paraId="78C8221E" w14:textId="77777777" w:rsidR="00EB6980" w:rsidRDefault="00EB6980">
      <w:r>
        <w:rPr>
          <w:rFonts w:hint="eastAsia"/>
        </w:rPr>
        <w:t>症状経過（前日の様子をお聞かせ下さい）　　　　　　　　　　　氏名</w:t>
      </w:r>
    </w:p>
    <w:p w14:paraId="30D1E132" w14:textId="77777777" w:rsidR="00EB6980" w:rsidRDefault="00EB6980">
      <w:r>
        <w:rPr>
          <w:rFonts w:hint="eastAsia"/>
        </w:rPr>
        <w:t xml:space="preserve">　　　　　　　　　　　　　　　　　　　　　　　　　　　　　　年齢　　</w:t>
      </w:r>
      <w:r w:rsidR="00475E45">
        <w:rPr>
          <w:rFonts w:hint="eastAsia"/>
        </w:rPr>
        <w:t xml:space="preserve">　</w:t>
      </w:r>
      <w:r>
        <w:rPr>
          <w:rFonts w:hint="eastAsia"/>
        </w:rPr>
        <w:t xml:space="preserve">歳　　</w:t>
      </w:r>
      <w:r w:rsidR="002D6344">
        <w:rPr>
          <w:rFonts w:hint="eastAsia"/>
        </w:rPr>
        <w:t>ケ</w:t>
      </w:r>
      <w:r w:rsidR="00475E45">
        <w:rPr>
          <w:rFonts w:hint="eastAsia"/>
        </w:rPr>
        <w:t>月</w:t>
      </w:r>
    </w:p>
    <w:tbl>
      <w:tblPr>
        <w:tblW w:w="1024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4151"/>
        <w:gridCol w:w="534"/>
        <w:gridCol w:w="4427"/>
      </w:tblGrid>
      <w:tr w:rsidR="00EB6980" w14:paraId="596CEEB8" w14:textId="77777777" w:rsidTr="00A82AF3">
        <w:trPr>
          <w:cantSplit/>
          <w:trHeight w:val="474"/>
        </w:trPr>
        <w:tc>
          <w:tcPr>
            <w:tcW w:w="1132" w:type="dxa"/>
            <w:tcBorders>
              <w:right w:val="single" w:sz="4" w:space="0" w:color="auto"/>
            </w:tcBorders>
          </w:tcPr>
          <w:p w14:paraId="7EB8FE39" w14:textId="77777777" w:rsidR="00EB6980" w:rsidRDefault="00EB6980">
            <w:r>
              <w:rPr>
                <w:rFonts w:hint="eastAsia"/>
              </w:rPr>
              <w:t>機嫌</w:t>
            </w:r>
          </w:p>
        </w:tc>
        <w:tc>
          <w:tcPr>
            <w:tcW w:w="4151" w:type="dxa"/>
            <w:tcBorders>
              <w:left w:val="single" w:sz="4" w:space="0" w:color="auto"/>
              <w:right w:val="double" w:sz="4" w:space="0" w:color="auto"/>
            </w:tcBorders>
          </w:tcPr>
          <w:p w14:paraId="19FDC05A" w14:textId="77777777" w:rsidR="00EB6980" w:rsidRDefault="00EB6980">
            <w:pPr>
              <w:ind w:left="216"/>
            </w:pPr>
            <w:r>
              <w:rPr>
                <w:rFonts w:hint="eastAsia"/>
              </w:rPr>
              <w:t>良　　・　普通　・　　不良</w:t>
            </w:r>
          </w:p>
        </w:tc>
        <w:tc>
          <w:tcPr>
            <w:tcW w:w="4961" w:type="dxa"/>
            <w:gridSpan w:val="2"/>
            <w:tcBorders>
              <w:left w:val="double" w:sz="4" w:space="0" w:color="auto"/>
            </w:tcBorders>
          </w:tcPr>
          <w:p w14:paraId="36C9090C" w14:textId="77777777" w:rsidR="00EB6980" w:rsidRDefault="00EB6980">
            <w:pPr>
              <w:ind w:firstLineChars="200" w:firstLine="540"/>
            </w:pPr>
            <w:r w:rsidRPr="00475E45">
              <w:rPr>
                <w:rFonts w:hint="eastAsia"/>
                <w:spacing w:val="30"/>
                <w:kern w:val="0"/>
                <w:shd w:val="pct15" w:color="auto" w:fill="FFFFFF"/>
                <w:fitText w:val="3780" w:id="-1821136383"/>
              </w:rPr>
              <w:t xml:space="preserve">昨夕から今朝までの様子　</w:t>
            </w:r>
            <w:r w:rsidRPr="00475E45">
              <w:rPr>
                <w:rFonts w:hint="eastAsia"/>
                <w:spacing w:val="165"/>
                <w:kern w:val="0"/>
                <w:shd w:val="pct15" w:color="auto" w:fill="FFFFFF"/>
                <w:fitText w:val="3780" w:id="-1821136383"/>
              </w:rPr>
              <w:t xml:space="preserve">　</w:t>
            </w:r>
          </w:p>
        </w:tc>
      </w:tr>
      <w:tr w:rsidR="00EB6980" w:rsidRPr="00475E45" w14:paraId="790B4F1F" w14:textId="77777777" w:rsidTr="00A82AF3">
        <w:trPr>
          <w:cantSplit/>
          <w:trHeight w:val="449"/>
        </w:trPr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14:paraId="430EEF1F" w14:textId="77777777" w:rsidR="00EB6980" w:rsidRDefault="00EB6980"/>
          <w:p w14:paraId="2EF84FC8" w14:textId="77777777" w:rsidR="00EB6980" w:rsidRDefault="00EB6980">
            <w:r>
              <w:rPr>
                <w:rFonts w:hint="eastAsia"/>
              </w:rPr>
              <w:t>発熱の</w:t>
            </w:r>
          </w:p>
          <w:p w14:paraId="07196521" w14:textId="77777777" w:rsidR="00EB6980" w:rsidRDefault="00EB6980">
            <w:pPr>
              <w:ind w:firstLineChars="100" w:firstLine="210"/>
            </w:pPr>
            <w:r>
              <w:rPr>
                <w:rFonts w:hint="eastAsia"/>
              </w:rPr>
              <w:t>状態</w:t>
            </w:r>
          </w:p>
          <w:p w14:paraId="744962AD" w14:textId="77777777" w:rsidR="00EB6980" w:rsidRDefault="00EB6980">
            <w:pPr>
              <w:jc w:val="center"/>
            </w:pPr>
          </w:p>
        </w:tc>
        <w:tc>
          <w:tcPr>
            <w:tcW w:w="4151" w:type="dxa"/>
            <w:tcBorders>
              <w:left w:val="single" w:sz="4" w:space="0" w:color="auto"/>
              <w:right w:val="double" w:sz="4" w:space="0" w:color="auto"/>
            </w:tcBorders>
          </w:tcPr>
          <w:p w14:paraId="3E5B6FD3" w14:textId="77777777" w:rsidR="00EB6980" w:rsidRDefault="00EB6980">
            <w:pPr>
              <w:ind w:firstLineChars="100" w:firstLine="210"/>
            </w:pP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無</w:t>
            </w:r>
          </w:p>
          <w:p w14:paraId="54DDB78F" w14:textId="77777777" w:rsidR="00EB6980" w:rsidRDefault="00EB6980"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いつからですか　　　　　　日　）</w:t>
            </w:r>
          </w:p>
        </w:tc>
        <w:tc>
          <w:tcPr>
            <w:tcW w:w="534" w:type="dxa"/>
            <w:tcBorders>
              <w:left w:val="double" w:sz="4" w:space="0" w:color="auto"/>
            </w:tcBorders>
          </w:tcPr>
          <w:p w14:paraId="58D7D4D8" w14:textId="77777777" w:rsidR="00EB6980" w:rsidRDefault="00EB6980">
            <w:pPr>
              <w:jc w:val="center"/>
            </w:pPr>
            <w:r>
              <w:rPr>
                <w:rFonts w:hint="eastAsia"/>
              </w:rPr>
              <w:t>食欲</w:t>
            </w:r>
          </w:p>
        </w:tc>
        <w:tc>
          <w:tcPr>
            <w:tcW w:w="4427" w:type="dxa"/>
          </w:tcPr>
          <w:p w14:paraId="6B0D51E3" w14:textId="77777777" w:rsidR="00EB6980" w:rsidRDefault="00EB6980">
            <w:r>
              <w:rPr>
                <w:rFonts w:hint="eastAsia"/>
              </w:rPr>
              <w:t>有　・　無　（朝食　　　　　　　）</w:t>
            </w:r>
          </w:p>
        </w:tc>
      </w:tr>
      <w:tr w:rsidR="00EB6980" w14:paraId="320F4763" w14:textId="77777777" w:rsidTr="00A82AF3">
        <w:trPr>
          <w:cantSplit/>
          <w:trHeight w:val="449"/>
        </w:trPr>
        <w:tc>
          <w:tcPr>
            <w:tcW w:w="1132" w:type="dxa"/>
            <w:vMerge/>
            <w:tcBorders>
              <w:right w:val="single" w:sz="4" w:space="0" w:color="auto"/>
            </w:tcBorders>
          </w:tcPr>
          <w:p w14:paraId="41E75A90" w14:textId="77777777" w:rsidR="00EB6980" w:rsidRDefault="00EB6980">
            <w:pPr>
              <w:jc w:val="center"/>
            </w:pPr>
          </w:p>
        </w:tc>
        <w:tc>
          <w:tcPr>
            <w:tcW w:w="4151" w:type="dxa"/>
            <w:tcBorders>
              <w:left w:val="single" w:sz="4" w:space="0" w:color="auto"/>
              <w:right w:val="double" w:sz="4" w:space="0" w:color="auto"/>
            </w:tcBorders>
          </w:tcPr>
          <w:p w14:paraId="638A1B5B" w14:textId="77777777" w:rsidR="00EB6980" w:rsidRDefault="00EB6980" w:rsidP="00475E45">
            <w:r>
              <w:rPr>
                <w:rFonts w:hint="eastAsia"/>
              </w:rPr>
              <w:t>昨夜</w:t>
            </w:r>
            <w:r w:rsidR="00475E45">
              <w:rPr>
                <w:rFonts w:hint="eastAsia"/>
              </w:rPr>
              <w:t>体温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</w:t>
            </w:r>
            <w:r w:rsidR="00475E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℃今朝</w:t>
            </w:r>
            <w:r w:rsidR="00475E45">
              <w:rPr>
                <w:rFonts w:hint="eastAsia"/>
              </w:rPr>
              <w:t>体温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</w:t>
            </w:r>
            <w:r w:rsidR="00475E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℃</w:t>
            </w:r>
          </w:p>
        </w:tc>
        <w:tc>
          <w:tcPr>
            <w:tcW w:w="534" w:type="dxa"/>
            <w:tcBorders>
              <w:left w:val="double" w:sz="4" w:space="0" w:color="auto"/>
            </w:tcBorders>
          </w:tcPr>
          <w:p w14:paraId="4448521E" w14:textId="77777777" w:rsidR="00EB6980" w:rsidRDefault="00EB6980">
            <w:pPr>
              <w:jc w:val="center"/>
            </w:pPr>
            <w:r>
              <w:rPr>
                <w:rFonts w:hint="eastAsia"/>
              </w:rPr>
              <w:t>嘔吐</w:t>
            </w:r>
          </w:p>
        </w:tc>
        <w:tc>
          <w:tcPr>
            <w:tcW w:w="4427" w:type="dxa"/>
          </w:tcPr>
          <w:p w14:paraId="25831D7F" w14:textId="77777777" w:rsidR="00EB6980" w:rsidRDefault="00EB6980">
            <w:r>
              <w:rPr>
                <w:rFonts w:hint="eastAsia"/>
              </w:rPr>
              <w:t>有（　　　　回）・　　無</w:t>
            </w:r>
          </w:p>
        </w:tc>
      </w:tr>
      <w:tr w:rsidR="00745564" w14:paraId="78213F70" w14:textId="77777777" w:rsidTr="00745564">
        <w:trPr>
          <w:cantSplit/>
          <w:trHeight w:val="713"/>
        </w:trPr>
        <w:tc>
          <w:tcPr>
            <w:tcW w:w="1132" w:type="dxa"/>
            <w:tcBorders>
              <w:right w:val="single" w:sz="4" w:space="0" w:color="auto"/>
            </w:tcBorders>
          </w:tcPr>
          <w:p w14:paraId="0F3267ED" w14:textId="77777777" w:rsidR="00745564" w:rsidRDefault="00745564">
            <w:pPr>
              <w:jc w:val="center"/>
            </w:pPr>
            <w:r>
              <w:rPr>
                <w:rFonts w:hint="eastAsia"/>
              </w:rPr>
              <w:t>解熱剤の</w:t>
            </w:r>
          </w:p>
          <w:p w14:paraId="1BC9A31A" w14:textId="77777777" w:rsidR="00745564" w:rsidRDefault="00745564">
            <w:pPr>
              <w:jc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4151" w:type="dxa"/>
            <w:tcBorders>
              <w:left w:val="single" w:sz="4" w:space="0" w:color="auto"/>
              <w:right w:val="double" w:sz="4" w:space="0" w:color="auto"/>
            </w:tcBorders>
          </w:tcPr>
          <w:p w14:paraId="2182D22C" w14:textId="0555AA7A" w:rsidR="00745564" w:rsidRDefault="006619BE" w:rsidP="00745564">
            <w:pPr>
              <w:ind w:firstLineChars="200" w:firstLine="420"/>
            </w:pPr>
            <w:r>
              <w:rPr>
                <w:rFonts w:hint="eastAsia"/>
              </w:rPr>
              <w:t>坐薬</w:t>
            </w:r>
            <w:bookmarkStart w:id="0" w:name="_GoBack"/>
            <w:bookmarkEnd w:id="0"/>
            <w:r w:rsidR="00745564">
              <w:rPr>
                <w:rFonts w:hint="eastAsia"/>
              </w:rPr>
              <w:t xml:space="preserve">　　・　　内服</w:t>
            </w:r>
          </w:p>
          <w:p w14:paraId="32C59E87" w14:textId="77777777" w:rsidR="00745564" w:rsidRDefault="0037730A" w:rsidP="00745564">
            <w:r>
              <w:rPr>
                <w:rFonts w:hint="eastAsia"/>
              </w:rPr>
              <w:t>（最終　　　　時ころ）</w:t>
            </w:r>
          </w:p>
        </w:tc>
        <w:tc>
          <w:tcPr>
            <w:tcW w:w="534" w:type="dxa"/>
            <w:tcBorders>
              <w:left w:val="double" w:sz="4" w:space="0" w:color="auto"/>
            </w:tcBorders>
          </w:tcPr>
          <w:p w14:paraId="625F71E4" w14:textId="77777777" w:rsidR="00745564" w:rsidRDefault="00745564">
            <w:pPr>
              <w:jc w:val="center"/>
            </w:pPr>
            <w:r>
              <w:rPr>
                <w:rFonts w:hint="eastAsia"/>
              </w:rPr>
              <w:t>排便</w:t>
            </w:r>
          </w:p>
        </w:tc>
        <w:tc>
          <w:tcPr>
            <w:tcW w:w="4427" w:type="dxa"/>
          </w:tcPr>
          <w:p w14:paraId="02A1114C" w14:textId="77777777" w:rsidR="00745564" w:rsidRDefault="00745564">
            <w:r>
              <w:rPr>
                <w:rFonts w:hint="eastAsia"/>
              </w:rPr>
              <w:t>普通・硬・軟・水様（　回）・なし</w:t>
            </w:r>
          </w:p>
        </w:tc>
      </w:tr>
      <w:tr w:rsidR="00745564" w14:paraId="004F2279" w14:textId="77777777" w:rsidTr="00021DFD">
        <w:trPr>
          <w:cantSplit/>
          <w:trHeight w:val="426"/>
        </w:trPr>
        <w:tc>
          <w:tcPr>
            <w:tcW w:w="1132" w:type="dxa"/>
            <w:tcBorders>
              <w:bottom w:val="nil"/>
              <w:right w:val="single" w:sz="4" w:space="0" w:color="auto"/>
            </w:tcBorders>
          </w:tcPr>
          <w:p w14:paraId="2E8B99B0" w14:textId="77777777" w:rsidR="00745564" w:rsidRDefault="00745564">
            <w:pPr>
              <w:jc w:val="center"/>
            </w:pPr>
            <w:r>
              <w:rPr>
                <w:rFonts w:hint="eastAsia"/>
              </w:rPr>
              <w:t>朝の服薬</w:t>
            </w:r>
          </w:p>
        </w:tc>
        <w:tc>
          <w:tcPr>
            <w:tcW w:w="4151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14:paraId="3C93B201" w14:textId="77777777" w:rsidR="00745564" w:rsidRDefault="0037730A">
            <w:r>
              <w:rPr>
                <w:rFonts w:hint="eastAsia"/>
              </w:rPr>
              <w:t xml:space="preserve">　　</w:t>
            </w:r>
            <w:r w:rsidR="00745564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・　　無</w:t>
            </w:r>
          </w:p>
          <w:p w14:paraId="0920ABA1" w14:textId="77777777" w:rsidR="0037730A" w:rsidRDefault="0037730A">
            <w:r>
              <w:rPr>
                <w:rFonts w:hint="eastAsia"/>
              </w:rPr>
              <w:t>（　　　　　　　　　　　　　　　　　）</w:t>
            </w:r>
          </w:p>
        </w:tc>
        <w:tc>
          <w:tcPr>
            <w:tcW w:w="534" w:type="dxa"/>
            <w:tcBorders>
              <w:left w:val="double" w:sz="4" w:space="0" w:color="auto"/>
            </w:tcBorders>
          </w:tcPr>
          <w:p w14:paraId="4564FC1B" w14:textId="77777777" w:rsidR="00745564" w:rsidRDefault="00745564">
            <w:pPr>
              <w:jc w:val="center"/>
            </w:pPr>
            <w:r>
              <w:rPr>
                <w:rFonts w:hint="eastAsia"/>
              </w:rPr>
              <w:t>睡眠</w:t>
            </w:r>
          </w:p>
        </w:tc>
        <w:tc>
          <w:tcPr>
            <w:tcW w:w="4427" w:type="dxa"/>
          </w:tcPr>
          <w:p w14:paraId="4E286FA0" w14:textId="77777777" w:rsidR="00745564" w:rsidRDefault="00745564">
            <w:pPr>
              <w:ind w:firstLineChars="300" w:firstLine="630"/>
            </w:pPr>
            <w:r>
              <w:rPr>
                <w:rFonts w:hint="eastAsia"/>
              </w:rPr>
              <w:t>時　　頃～　　時　　頃まで</w:t>
            </w:r>
          </w:p>
        </w:tc>
      </w:tr>
      <w:tr w:rsidR="00EB6980" w14:paraId="25409230" w14:textId="77777777" w:rsidTr="00A82AF3">
        <w:trPr>
          <w:cantSplit/>
          <w:trHeight w:val="548"/>
        </w:trPr>
        <w:tc>
          <w:tcPr>
            <w:tcW w:w="5283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76EA2B29" w14:textId="77777777" w:rsidR="00EB6980" w:rsidRDefault="00091CC7">
            <w:r>
              <w:rPr>
                <w:rFonts w:hint="eastAsia"/>
              </w:rPr>
              <w:t>いるかのママで</w:t>
            </w:r>
            <w:r w:rsidR="00EB6980">
              <w:rPr>
                <w:rFonts w:hint="eastAsia"/>
              </w:rPr>
              <w:t>飲む薬</w:t>
            </w:r>
            <w:r w:rsidR="00EB6980">
              <w:rPr>
                <w:rFonts w:hint="eastAsia"/>
                <w:sz w:val="18"/>
              </w:rPr>
              <w:t xml:space="preserve">　　　　</w:t>
            </w:r>
            <w:r w:rsidR="00EB6980">
              <w:rPr>
                <w:rFonts w:hint="eastAsia"/>
              </w:rPr>
              <w:t>有　・　無</w:t>
            </w:r>
          </w:p>
          <w:p w14:paraId="1086AE5F" w14:textId="77777777" w:rsidR="0037730A" w:rsidRDefault="0037730A">
            <w:pPr>
              <w:rPr>
                <w:sz w:val="18"/>
              </w:rPr>
            </w:pPr>
            <w:r>
              <w:rPr>
                <w:rFonts w:hint="eastAsia"/>
              </w:rPr>
              <w:t>（　　　　　　　　　　　　　　　　　　　　　　）</w:t>
            </w:r>
          </w:p>
        </w:tc>
        <w:tc>
          <w:tcPr>
            <w:tcW w:w="496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19DC38B9" w14:textId="77777777" w:rsidR="00EB6980" w:rsidRDefault="00EB6980">
            <w:r>
              <w:rPr>
                <w:rFonts w:hint="eastAsia"/>
              </w:rPr>
              <w:t>その他</w:t>
            </w:r>
          </w:p>
          <w:p w14:paraId="3078CC40" w14:textId="77777777" w:rsidR="00EB6980" w:rsidRDefault="00EB6980"/>
        </w:tc>
      </w:tr>
    </w:tbl>
    <w:p w14:paraId="3934F43C" w14:textId="77777777" w:rsidR="00EB6980" w:rsidRDefault="00EB6980"/>
    <w:p w14:paraId="3F8A6F7F" w14:textId="77777777" w:rsidR="00EB6980" w:rsidRDefault="00EB6980">
      <w:r>
        <w:rPr>
          <w:rFonts w:hint="eastAsia"/>
        </w:rPr>
        <w:t>観察記録（病後児保育中の記録）</w:t>
      </w:r>
    </w:p>
    <w:tbl>
      <w:tblPr>
        <w:tblW w:w="1020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074"/>
        <w:gridCol w:w="4166"/>
        <w:gridCol w:w="4961"/>
      </w:tblGrid>
      <w:tr w:rsidR="00EB6980" w14:paraId="7E6FC80F" w14:textId="77777777" w:rsidTr="00A82AF3">
        <w:trPr>
          <w:gridBefore w:val="1"/>
          <w:wBefore w:w="6" w:type="dxa"/>
          <w:cantSplit/>
          <w:trHeight w:val="573"/>
        </w:trPr>
        <w:tc>
          <w:tcPr>
            <w:tcW w:w="1074" w:type="dxa"/>
          </w:tcPr>
          <w:p w14:paraId="3CE442D7" w14:textId="77777777" w:rsidR="00EB6980" w:rsidRDefault="00EB6980">
            <w:pPr>
              <w:jc w:val="center"/>
            </w:pPr>
            <w:r>
              <w:rPr>
                <w:rFonts w:hint="eastAsia"/>
              </w:rPr>
              <w:t>機嫌</w:t>
            </w:r>
          </w:p>
        </w:tc>
        <w:tc>
          <w:tcPr>
            <w:tcW w:w="4166" w:type="dxa"/>
          </w:tcPr>
          <w:p w14:paraId="1BE4F492" w14:textId="77777777" w:rsidR="00EB6980" w:rsidRDefault="00EB6980">
            <w:pPr>
              <w:ind w:firstLineChars="100" w:firstLine="210"/>
            </w:pPr>
            <w:r>
              <w:rPr>
                <w:rFonts w:hint="eastAsia"/>
              </w:rPr>
              <w:t xml:space="preserve">良　・　</w:t>
            </w:r>
            <w:r w:rsidR="00475E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普通　・　</w:t>
            </w:r>
            <w:r w:rsidR="00475E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不良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14:paraId="39873CF0" w14:textId="77777777" w:rsidR="00EB6980" w:rsidRDefault="00475E45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979621" wp14:editId="2F672470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197485</wp:posOffset>
                      </wp:positionV>
                      <wp:extent cx="0" cy="1610360"/>
                      <wp:effectExtent l="10795" t="12065" r="8255" b="63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036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B7D13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15.55pt" to="25.9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" strokeweight=".25pt"/>
                  </w:pict>
                </mc:Fallback>
              </mc:AlternateContent>
            </w:r>
            <w:r w:rsidR="00EB6980">
              <w:rPr>
                <w:rFonts w:hint="eastAsia"/>
              </w:rPr>
              <w:t xml:space="preserve">食事　</w:t>
            </w:r>
          </w:p>
          <w:p w14:paraId="143989FF" w14:textId="77777777" w:rsidR="00EB6980" w:rsidRDefault="00475E45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DBC39" wp14:editId="155AAC64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1203960</wp:posOffset>
                      </wp:positionV>
                      <wp:extent cx="66675" cy="0"/>
                      <wp:effectExtent l="10795" t="11430" r="8255" b="762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21CA0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94.8pt" to="25.9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9433B5" wp14:editId="1A9091DE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407670</wp:posOffset>
                      </wp:positionV>
                      <wp:extent cx="66675" cy="0"/>
                      <wp:effectExtent l="12700" t="5715" r="6350" b="1333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9728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32.1pt" to="26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38AB0B" wp14:editId="1406A41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810260</wp:posOffset>
                      </wp:positionV>
                      <wp:extent cx="133350" cy="0"/>
                      <wp:effectExtent l="12700" t="8255" r="6350" b="1079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E5263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63.8pt" to="31.3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diDw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D1805C" wp14:editId="4936353E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1606550</wp:posOffset>
                      </wp:positionV>
                      <wp:extent cx="133350" cy="0"/>
                      <wp:effectExtent l="10795" t="13970" r="8255" b="508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53A01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126.5pt" to="31.1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AqEQIAACc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" strokeweight=".2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A573F9" wp14:editId="495EF93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-3810</wp:posOffset>
                      </wp:positionV>
                      <wp:extent cx="133350" cy="0"/>
                      <wp:effectExtent l="10795" t="13335" r="8255" b="571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35EEB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-.3pt" to="31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DgEAIAACcEAAAOAAAAZHJzL2Uyb0RvYy54bWysU8GO2yAQvVfqPyDuie3Ym2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" strokeweight=".25pt"/>
                  </w:pict>
                </mc:Fallback>
              </mc:AlternateContent>
            </w:r>
          </w:p>
        </w:tc>
      </w:tr>
      <w:tr w:rsidR="00EB6980" w14:paraId="00958025" w14:textId="77777777" w:rsidTr="00A82AF3">
        <w:trPr>
          <w:gridBefore w:val="1"/>
          <w:wBefore w:w="6" w:type="dxa"/>
          <w:cantSplit/>
          <w:trHeight w:val="615"/>
        </w:trPr>
        <w:tc>
          <w:tcPr>
            <w:tcW w:w="1074" w:type="dxa"/>
          </w:tcPr>
          <w:p w14:paraId="215AF225" w14:textId="77777777" w:rsidR="00EB6980" w:rsidRDefault="00EB6980">
            <w:pPr>
              <w:jc w:val="center"/>
            </w:pPr>
            <w:r>
              <w:rPr>
                <w:rFonts w:hint="eastAsia"/>
              </w:rPr>
              <w:t>嘔吐</w:t>
            </w:r>
          </w:p>
        </w:tc>
        <w:tc>
          <w:tcPr>
            <w:tcW w:w="4166" w:type="dxa"/>
          </w:tcPr>
          <w:p w14:paraId="3908314F" w14:textId="77777777" w:rsidR="00EB6980" w:rsidRDefault="00EB6980">
            <w:r>
              <w:rPr>
                <w:rFonts w:hint="eastAsia"/>
              </w:rPr>
              <w:t xml:space="preserve">　有　（　　回）　・　　無</w:t>
            </w:r>
          </w:p>
        </w:tc>
        <w:tc>
          <w:tcPr>
            <w:tcW w:w="4961" w:type="dxa"/>
            <w:vMerge/>
          </w:tcPr>
          <w:p w14:paraId="0A588290" w14:textId="77777777" w:rsidR="00EB6980" w:rsidRDefault="00EB6980"/>
        </w:tc>
      </w:tr>
      <w:tr w:rsidR="00EB6980" w14:paraId="736171A3" w14:textId="77777777" w:rsidTr="00A82AF3">
        <w:trPr>
          <w:gridBefore w:val="1"/>
          <w:wBefore w:w="6" w:type="dxa"/>
          <w:cantSplit/>
          <w:trHeight w:val="1582"/>
        </w:trPr>
        <w:tc>
          <w:tcPr>
            <w:tcW w:w="1074" w:type="dxa"/>
          </w:tcPr>
          <w:p w14:paraId="0261B6E7" w14:textId="77777777" w:rsidR="00EB6980" w:rsidRDefault="00EB6980">
            <w:pPr>
              <w:jc w:val="center"/>
            </w:pPr>
            <w:r>
              <w:rPr>
                <w:rFonts w:hint="eastAsia"/>
              </w:rPr>
              <w:t>処置</w:t>
            </w:r>
          </w:p>
        </w:tc>
        <w:tc>
          <w:tcPr>
            <w:tcW w:w="4166" w:type="dxa"/>
          </w:tcPr>
          <w:p w14:paraId="79B27CE1" w14:textId="77777777" w:rsidR="00EB6980" w:rsidRDefault="00EB6980">
            <w:r>
              <w:rPr>
                <w:rFonts w:hint="eastAsia"/>
              </w:rPr>
              <w:t xml:space="preserve">　薬　　（　　　　時　　　　分）</w:t>
            </w:r>
          </w:p>
          <w:p w14:paraId="4F6DBB95" w14:textId="77777777" w:rsidR="00EB6980" w:rsidRDefault="00EB6980">
            <w:r>
              <w:rPr>
                <w:rFonts w:hint="eastAsia"/>
              </w:rPr>
              <w:t xml:space="preserve">　</w:t>
            </w:r>
            <w:r w:rsidR="003773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　　　　時　　　分　）</w:t>
            </w:r>
          </w:p>
          <w:p w14:paraId="3FC22DC1" w14:textId="77777777" w:rsidR="00EB6980" w:rsidRDefault="0037730A" w:rsidP="0037730A">
            <w:pPr>
              <w:ind w:firstLineChars="100" w:firstLine="210"/>
            </w:pPr>
            <w:r>
              <w:rPr>
                <w:rFonts w:hint="eastAsia"/>
              </w:rPr>
              <w:t>解熱剤</w:t>
            </w:r>
            <w:r w:rsidR="00EB6980">
              <w:rPr>
                <w:rFonts w:hint="eastAsia"/>
              </w:rPr>
              <w:t>（　　　　時　　　　分）</w:t>
            </w:r>
          </w:p>
          <w:p w14:paraId="17620ACD" w14:textId="77777777" w:rsidR="00EB6980" w:rsidRDefault="00EB6980">
            <w:r>
              <w:rPr>
                <w:rFonts w:hint="eastAsia"/>
              </w:rPr>
              <w:t xml:space="preserve">　</w:t>
            </w:r>
          </w:p>
          <w:p w14:paraId="27450B1A" w14:textId="77777777" w:rsidR="00EB6980" w:rsidRDefault="0037730A">
            <w:r>
              <w:rPr>
                <w:rFonts w:hint="eastAsia"/>
              </w:rPr>
              <w:t>その他</w:t>
            </w:r>
          </w:p>
          <w:p w14:paraId="1EC7B9DE" w14:textId="77777777" w:rsidR="00EB6980" w:rsidRDefault="00EB6980"/>
        </w:tc>
        <w:tc>
          <w:tcPr>
            <w:tcW w:w="4961" w:type="dxa"/>
            <w:vMerge/>
          </w:tcPr>
          <w:p w14:paraId="6F322FD2" w14:textId="77777777" w:rsidR="00EB6980" w:rsidRDefault="00EB6980"/>
        </w:tc>
      </w:tr>
      <w:tr w:rsidR="00EB6980" w14:paraId="3E23EA02" w14:textId="77777777" w:rsidTr="00A82AF3">
        <w:trPr>
          <w:gridBefore w:val="1"/>
          <w:wBefore w:w="6" w:type="dxa"/>
          <w:trHeight w:val="1371"/>
        </w:trPr>
        <w:tc>
          <w:tcPr>
            <w:tcW w:w="1074" w:type="dxa"/>
          </w:tcPr>
          <w:p w14:paraId="7C517F36" w14:textId="77777777" w:rsidR="00EB6980" w:rsidRDefault="00EB6980">
            <w:pPr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4166" w:type="dxa"/>
          </w:tcPr>
          <w:p w14:paraId="5D8A2457" w14:textId="77777777" w:rsidR="00EB6980" w:rsidRDefault="00EB6980">
            <w:r>
              <w:rPr>
                <w:rFonts w:hint="eastAsia"/>
              </w:rPr>
              <w:t xml:space="preserve">　　方法（オムツ・おまる・トイレ）</w:t>
            </w:r>
          </w:p>
          <w:p w14:paraId="17A102D6" w14:textId="77777777" w:rsidR="00EB6980" w:rsidRDefault="00EB698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排尿（少・普通）</w:t>
            </w:r>
            <w:r>
              <w:rPr>
                <w:rFonts w:hint="eastAsia"/>
                <w:u w:val="single"/>
              </w:rPr>
              <w:t xml:space="preserve">　　　　　回</w:t>
            </w:r>
          </w:p>
          <w:p w14:paraId="16F68E6E" w14:textId="77777777" w:rsidR="00EB6980" w:rsidRDefault="00EB6980">
            <w:r>
              <w:rPr>
                <w:rFonts w:hint="eastAsia"/>
              </w:rPr>
              <w:t xml:space="preserve">　　排便（普通・硬・軟・水様）</w:t>
            </w:r>
          </w:p>
          <w:p w14:paraId="0BC2DEC4" w14:textId="77777777" w:rsidR="00EB6980" w:rsidRDefault="00EB6980">
            <w:pPr>
              <w:ind w:firstLineChars="1000" w:firstLine="2100"/>
            </w:pPr>
            <w:r>
              <w:rPr>
                <w:rFonts w:hint="eastAsia"/>
                <w:u w:val="single"/>
              </w:rPr>
              <w:t xml:space="preserve">　　　　　回</w:t>
            </w:r>
          </w:p>
        </w:tc>
        <w:tc>
          <w:tcPr>
            <w:tcW w:w="4961" w:type="dxa"/>
          </w:tcPr>
          <w:p w14:paraId="4DE8BFA6" w14:textId="77777777" w:rsidR="00EB6980" w:rsidRDefault="00EB6980">
            <w:r>
              <w:rPr>
                <w:rFonts w:hint="eastAsia"/>
              </w:rPr>
              <w:t>睡眠</w:t>
            </w:r>
          </w:p>
          <w:p w14:paraId="750D10DA" w14:textId="77777777" w:rsidR="00EB6980" w:rsidRDefault="00EB6980">
            <w:r>
              <w:rPr>
                <w:rFonts w:hint="eastAsia"/>
              </w:rPr>
              <w:t xml:space="preserve">　　　時　　分　～　　時　　分</w:t>
            </w:r>
          </w:p>
          <w:p w14:paraId="114C7B53" w14:textId="77777777" w:rsidR="00EB6980" w:rsidRDefault="00EB6980">
            <w:r>
              <w:rPr>
                <w:rFonts w:hint="eastAsia"/>
              </w:rPr>
              <w:t xml:space="preserve">　　　　良眠　　　　</w:t>
            </w:r>
            <w:r w:rsidR="00224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不眠</w:t>
            </w:r>
          </w:p>
        </w:tc>
      </w:tr>
      <w:tr w:rsidR="00EB6980" w14:paraId="10EAAE17" w14:textId="77777777" w:rsidTr="00A82AF3">
        <w:trPr>
          <w:cantSplit/>
          <w:trHeight w:val="4473"/>
        </w:trPr>
        <w:tc>
          <w:tcPr>
            <w:tcW w:w="5246" w:type="dxa"/>
            <w:gridSpan w:val="3"/>
          </w:tcPr>
          <w:p w14:paraId="02D513D1" w14:textId="77777777" w:rsidR="00AB78B6" w:rsidRDefault="00EB6980" w:rsidP="00AB78B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体温</w:t>
            </w: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ed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664"/>
              <w:gridCol w:w="664"/>
              <w:gridCol w:w="664"/>
              <w:gridCol w:w="664"/>
              <w:gridCol w:w="665"/>
              <w:gridCol w:w="665"/>
            </w:tblGrid>
            <w:tr w:rsidR="0037730A" w14:paraId="2FDA35E5" w14:textId="77777777" w:rsidTr="007B1F74">
              <w:trPr>
                <w:trHeight w:val="315"/>
              </w:trPr>
              <w:tc>
                <w:tcPr>
                  <w:tcW w:w="900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4365D82C" w14:textId="77777777" w:rsidR="0037730A" w:rsidRDefault="0037730A"/>
              </w:tc>
              <w:tc>
                <w:tcPr>
                  <w:tcW w:w="664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3522E003" w14:textId="77777777" w:rsidR="0037730A" w:rsidRDefault="0037730A"/>
              </w:tc>
              <w:tc>
                <w:tcPr>
                  <w:tcW w:w="664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15F89D46" w14:textId="77777777" w:rsidR="0037730A" w:rsidRDefault="0037730A"/>
              </w:tc>
              <w:tc>
                <w:tcPr>
                  <w:tcW w:w="664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7DB63329" w14:textId="77777777" w:rsidR="0037730A" w:rsidRDefault="0037730A"/>
              </w:tc>
              <w:tc>
                <w:tcPr>
                  <w:tcW w:w="664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51D59697" w14:textId="77777777" w:rsidR="0037730A" w:rsidRDefault="0037730A"/>
              </w:tc>
              <w:tc>
                <w:tcPr>
                  <w:tcW w:w="66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09FF11E0" w14:textId="77777777" w:rsidR="0037730A" w:rsidRDefault="0037730A"/>
              </w:tc>
              <w:tc>
                <w:tcPr>
                  <w:tcW w:w="665" w:type="dxa"/>
                  <w:tcBorders>
                    <w:bottom w:val="dashed" w:sz="4" w:space="0" w:color="auto"/>
                  </w:tcBorders>
                </w:tcPr>
                <w:p w14:paraId="195D6AE3" w14:textId="77777777" w:rsidR="0037730A" w:rsidRDefault="0037730A"/>
              </w:tc>
            </w:tr>
            <w:tr w:rsidR="0037730A" w14:paraId="575D13E8" w14:textId="77777777" w:rsidTr="007B1F74">
              <w:trPr>
                <w:trHeight w:val="315"/>
              </w:trPr>
              <w:tc>
                <w:tcPr>
                  <w:tcW w:w="900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1526B34" w14:textId="77777777" w:rsidR="0037730A" w:rsidRDefault="0037730A" w:rsidP="007C213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40.0</w:t>
                  </w:r>
                </w:p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1E7A200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E3EBA5C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7802586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A2C782C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0AF870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5AE9D354" w14:textId="77777777" w:rsidR="0037730A" w:rsidRDefault="0037730A"/>
              </w:tc>
            </w:tr>
            <w:tr w:rsidR="0037730A" w14:paraId="2E3CF1F5" w14:textId="77777777" w:rsidTr="007B1F74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8D195AE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B680B5B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1885F0D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7B34A04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42B628F" w14:textId="77777777" w:rsidR="0037730A" w:rsidRDefault="0037730A"/>
              </w:tc>
              <w:tc>
                <w:tcPr>
                  <w:tcW w:w="665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F70B907" w14:textId="77777777" w:rsidR="0037730A" w:rsidRDefault="0037730A"/>
              </w:tc>
              <w:tc>
                <w:tcPr>
                  <w:tcW w:w="66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02771A69" w14:textId="77777777" w:rsidR="0037730A" w:rsidRDefault="0037730A"/>
              </w:tc>
            </w:tr>
            <w:tr w:rsidR="0037730A" w14:paraId="02654DF4" w14:textId="77777777" w:rsidTr="007B1F74">
              <w:trPr>
                <w:trHeight w:val="315"/>
              </w:trPr>
              <w:tc>
                <w:tcPr>
                  <w:tcW w:w="900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31B063D" w14:textId="77777777" w:rsidR="0037730A" w:rsidRDefault="0037730A" w:rsidP="007C213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39.0</w:t>
                  </w:r>
                </w:p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CB58E1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1DA05C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D9D9D33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A474B6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A1E3306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03983CE8" w14:textId="77777777" w:rsidR="0037730A" w:rsidRDefault="0037730A"/>
              </w:tc>
            </w:tr>
            <w:tr w:rsidR="0037730A" w14:paraId="65CB4916" w14:textId="77777777" w:rsidTr="007B1F74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36C2990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7833B53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087D0F6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568348C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9B4CE20" w14:textId="77777777" w:rsidR="0037730A" w:rsidRDefault="0037730A"/>
              </w:tc>
              <w:tc>
                <w:tcPr>
                  <w:tcW w:w="665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85497B6" w14:textId="77777777" w:rsidR="0037730A" w:rsidRDefault="0037730A"/>
              </w:tc>
              <w:tc>
                <w:tcPr>
                  <w:tcW w:w="66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404D0526" w14:textId="77777777" w:rsidR="0037730A" w:rsidRDefault="0037730A"/>
              </w:tc>
            </w:tr>
            <w:tr w:rsidR="0037730A" w14:paraId="6960572E" w14:textId="77777777" w:rsidTr="007B1F74">
              <w:trPr>
                <w:trHeight w:val="315"/>
              </w:trPr>
              <w:tc>
                <w:tcPr>
                  <w:tcW w:w="900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BFB95E" w14:textId="77777777" w:rsidR="0037730A" w:rsidRDefault="0037730A" w:rsidP="007C213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38.0</w:t>
                  </w:r>
                </w:p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3725F6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B82DE6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AC5C119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8DAF53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8BFBC9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0A4738F2" w14:textId="77777777" w:rsidR="0037730A" w:rsidRDefault="0037730A"/>
              </w:tc>
            </w:tr>
            <w:tr w:rsidR="0037730A" w14:paraId="121A6D4B" w14:textId="77777777" w:rsidTr="007B1F74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FFD738D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946BB05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9817DA5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7BDD9B7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95612DA" w14:textId="77777777" w:rsidR="0037730A" w:rsidRDefault="0037730A"/>
              </w:tc>
              <w:tc>
                <w:tcPr>
                  <w:tcW w:w="665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61E1914" w14:textId="77777777" w:rsidR="0037730A" w:rsidRDefault="0037730A"/>
              </w:tc>
              <w:tc>
                <w:tcPr>
                  <w:tcW w:w="66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6BB4CC9C" w14:textId="77777777" w:rsidR="0037730A" w:rsidRDefault="0037730A"/>
              </w:tc>
            </w:tr>
            <w:tr w:rsidR="0037730A" w14:paraId="33854446" w14:textId="77777777" w:rsidTr="007B1F74">
              <w:trPr>
                <w:trHeight w:val="315"/>
              </w:trPr>
              <w:tc>
                <w:tcPr>
                  <w:tcW w:w="900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ADF8A06" w14:textId="77777777" w:rsidR="0037730A" w:rsidRDefault="0037730A" w:rsidP="007C213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37.0</w:t>
                  </w:r>
                </w:p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BECF5D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F25EBB2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CCFB506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608B36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DC95CE7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50FDCBEE" w14:textId="77777777" w:rsidR="0037730A" w:rsidRDefault="0037730A"/>
              </w:tc>
            </w:tr>
            <w:tr w:rsidR="0037730A" w14:paraId="41C092BE" w14:textId="77777777" w:rsidTr="007B1F74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A9910F7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D2C9DE8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3B2C6BE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C7F2B6E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5B214F1" w14:textId="77777777" w:rsidR="0037730A" w:rsidRDefault="0037730A"/>
              </w:tc>
              <w:tc>
                <w:tcPr>
                  <w:tcW w:w="665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BDA56A9" w14:textId="77777777" w:rsidR="0037730A" w:rsidRDefault="0037730A"/>
              </w:tc>
              <w:tc>
                <w:tcPr>
                  <w:tcW w:w="66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023B8DEE" w14:textId="77777777" w:rsidR="0037730A" w:rsidRDefault="0037730A"/>
              </w:tc>
            </w:tr>
            <w:tr w:rsidR="0037730A" w14:paraId="04CAC5FF" w14:textId="77777777" w:rsidTr="007B1F74">
              <w:trPr>
                <w:trHeight w:val="315"/>
              </w:trPr>
              <w:tc>
                <w:tcPr>
                  <w:tcW w:w="900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3CA4E1B" w14:textId="77777777" w:rsidR="0037730A" w:rsidRDefault="0037730A" w:rsidP="007C213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36.0</w:t>
                  </w:r>
                </w:p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232C70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6C9B3C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8BF867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C57CAE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34D0364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7C87E78B" w14:textId="77777777" w:rsidR="0037730A" w:rsidRDefault="0037730A"/>
              </w:tc>
            </w:tr>
            <w:tr w:rsidR="0037730A" w14:paraId="367FCD1F" w14:textId="77777777" w:rsidTr="007B1F74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21A7CE8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D36D61A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BC08D2B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4F48FD9" w14:textId="77777777" w:rsidR="0037730A" w:rsidRDefault="0037730A"/>
              </w:tc>
              <w:tc>
                <w:tcPr>
                  <w:tcW w:w="664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53F60E2" w14:textId="77777777" w:rsidR="0037730A" w:rsidRDefault="0037730A"/>
              </w:tc>
              <w:tc>
                <w:tcPr>
                  <w:tcW w:w="665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B748AE7" w14:textId="77777777" w:rsidR="0037730A" w:rsidRDefault="0037730A"/>
              </w:tc>
              <w:tc>
                <w:tcPr>
                  <w:tcW w:w="66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0101A0BB" w14:textId="77777777" w:rsidR="0037730A" w:rsidRDefault="0037730A"/>
              </w:tc>
            </w:tr>
            <w:tr w:rsidR="0037730A" w14:paraId="428E2223" w14:textId="77777777" w:rsidTr="007B1F74">
              <w:trPr>
                <w:trHeight w:val="434"/>
              </w:trPr>
              <w:tc>
                <w:tcPr>
                  <w:tcW w:w="900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FECF806" w14:textId="77777777" w:rsidR="0037730A" w:rsidRDefault="0037730A">
                  <w:r>
                    <w:rPr>
                      <w:rFonts w:hint="eastAsia"/>
                    </w:rPr>
                    <w:t>時　間</w:t>
                  </w:r>
                </w:p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F3FAB6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AE5ED9C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D95D2D" w14:textId="77777777" w:rsidR="0037730A" w:rsidRDefault="0037730A"/>
              </w:tc>
              <w:tc>
                <w:tcPr>
                  <w:tcW w:w="664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AD86994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B5731B4" w14:textId="77777777" w:rsidR="0037730A" w:rsidRDefault="0037730A"/>
              </w:tc>
              <w:tc>
                <w:tcPr>
                  <w:tcW w:w="66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7B1A7F2F" w14:textId="77777777" w:rsidR="0037730A" w:rsidRDefault="0037730A"/>
              </w:tc>
            </w:tr>
          </w:tbl>
          <w:p w14:paraId="61C0807D" w14:textId="77777777" w:rsidR="00EB6980" w:rsidRDefault="00EB6980">
            <w:pPr>
              <w:ind w:left="420"/>
            </w:pPr>
          </w:p>
        </w:tc>
        <w:tc>
          <w:tcPr>
            <w:tcW w:w="4961" w:type="dxa"/>
          </w:tcPr>
          <w:p w14:paraId="310E2B34" w14:textId="77777777" w:rsidR="00EB6980" w:rsidRDefault="00EB6980">
            <w:r>
              <w:rPr>
                <w:rFonts w:hint="eastAsia"/>
              </w:rPr>
              <w:t>家庭への連絡</w:t>
            </w:r>
          </w:p>
          <w:p w14:paraId="079C4408" w14:textId="77777777" w:rsidR="00EB6980" w:rsidRDefault="00EB6980"/>
        </w:tc>
      </w:tr>
    </w:tbl>
    <w:p w14:paraId="16257143" w14:textId="77777777" w:rsidR="00FF7611" w:rsidRDefault="00FF7611" w:rsidP="006C39B8"/>
    <w:p w14:paraId="3576E711" w14:textId="77777777" w:rsidR="00FF7611" w:rsidRPr="00FF7611" w:rsidRDefault="00FF7611" w:rsidP="00FF7611">
      <w:pPr>
        <w:rPr>
          <w:u w:val="single"/>
        </w:rPr>
      </w:pPr>
      <w:r>
        <w:rPr>
          <w:u w:val="single"/>
        </w:rPr>
        <w:t xml:space="preserve">　　　</w:t>
      </w:r>
      <w:r w:rsidR="00A82AF3">
        <w:rPr>
          <w:u w:val="single"/>
        </w:rPr>
        <w:t>：</w:t>
      </w:r>
      <w:r>
        <w:rPr>
          <w:u w:val="single"/>
        </w:rPr>
        <w:t xml:space="preserve">　　　</w:t>
      </w:r>
      <w:r w:rsidRPr="00A82AF3"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</w:t>
      </w:r>
      <w:r w:rsidR="00A82AF3">
        <w:rPr>
          <w:u w:val="single"/>
        </w:rPr>
        <w:t xml:space="preserve">　　</w:t>
      </w:r>
    </w:p>
    <w:p w14:paraId="2D8B34D8" w14:textId="77777777" w:rsidR="00FF7611" w:rsidRDefault="00FF7611" w:rsidP="006C39B8"/>
    <w:p w14:paraId="507708C0" w14:textId="77777777" w:rsidR="00A55F8F" w:rsidRPr="00FF7611" w:rsidRDefault="00FF7611" w:rsidP="007F7453">
      <w:r>
        <w:rPr>
          <w:u w:val="single"/>
        </w:rPr>
        <w:t xml:space="preserve">　　　</w:t>
      </w:r>
      <w:r w:rsidR="00A82AF3">
        <w:rPr>
          <w:u w:val="single"/>
        </w:rPr>
        <w:t>：</w:t>
      </w:r>
      <w:r>
        <w:rPr>
          <w:u w:val="single"/>
        </w:rPr>
        <w:t xml:space="preserve">　　　</w:t>
      </w:r>
      <w:r w:rsidRPr="00A82AF3"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</w:t>
      </w:r>
      <w:r w:rsidR="00A82AF3">
        <w:rPr>
          <w:u w:val="single"/>
        </w:rPr>
        <w:t xml:space="preserve">　　</w:t>
      </w:r>
    </w:p>
    <w:sectPr w:rsidR="00A55F8F" w:rsidRPr="00FF7611" w:rsidSect="00FF7611">
      <w:pgSz w:w="11906" w:h="16838" w:code="9"/>
      <w:pgMar w:top="340" w:right="720" w:bottom="295" w:left="720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F"/>
    <w:rsid w:val="00091CC7"/>
    <w:rsid w:val="0009529B"/>
    <w:rsid w:val="0020077C"/>
    <w:rsid w:val="002243FB"/>
    <w:rsid w:val="002D6344"/>
    <w:rsid w:val="0037730A"/>
    <w:rsid w:val="00475E45"/>
    <w:rsid w:val="00564AD0"/>
    <w:rsid w:val="0056577B"/>
    <w:rsid w:val="00575307"/>
    <w:rsid w:val="006619BE"/>
    <w:rsid w:val="006C39B8"/>
    <w:rsid w:val="00745564"/>
    <w:rsid w:val="007C2132"/>
    <w:rsid w:val="007F7453"/>
    <w:rsid w:val="00890394"/>
    <w:rsid w:val="00A55F8F"/>
    <w:rsid w:val="00A82AF3"/>
    <w:rsid w:val="00AB78B6"/>
    <w:rsid w:val="00C957B2"/>
    <w:rsid w:val="00EB6980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0F5F5"/>
  <w15:chartTrackingRefBased/>
  <w15:docId w15:val="{9D40B746-AB1C-4337-9FEF-1E73312C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8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5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952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8479-FF23-4727-A114-EC113E3D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病後児保育の記録</vt:lpstr>
      <vt:lpstr>病後児保育の記録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病後児保育の記録</dc:title>
  <dc:subject/>
  <dc:creator>萩市子供デイサービスセンター</dc:creator>
  <cp:keywords/>
  <dc:description/>
  <cp:lastModifiedBy>.</cp:lastModifiedBy>
  <cp:revision>2</cp:revision>
  <cp:lastPrinted>2020-03-16T04:45:00Z</cp:lastPrinted>
  <dcterms:created xsi:type="dcterms:W3CDTF">2020-03-16T06:52:00Z</dcterms:created>
  <dcterms:modified xsi:type="dcterms:W3CDTF">2020-03-16T06:52:00Z</dcterms:modified>
</cp:coreProperties>
</file>