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2E" w:rsidRDefault="00B627F5" w:rsidP="00F67F1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627F5">
        <w:rPr>
          <w:rFonts w:asciiTheme="majorEastAsia" w:eastAsiaTheme="majorEastAsia" w:hAnsiTheme="majorEastAsia" w:hint="eastAsia"/>
          <w:b/>
          <w:sz w:val="32"/>
          <w:szCs w:val="32"/>
        </w:rPr>
        <w:t>誓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B627F5">
        <w:rPr>
          <w:rFonts w:asciiTheme="majorEastAsia" w:eastAsiaTheme="majorEastAsia" w:hAnsiTheme="majorEastAsia" w:hint="eastAsia"/>
          <w:b/>
          <w:sz w:val="32"/>
          <w:szCs w:val="32"/>
        </w:rPr>
        <w:t>約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B627F5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B627F5" w:rsidRDefault="00B627F5" w:rsidP="00B627F5">
      <w:pPr>
        <w:jc w:val="center"/>
        <w:rPr>
          <w:rFonts w:asciiTheme="minorEastAsia" w:hAnsiTheme="minorEastAsia"/>
          <w:sz w:val="24"/>
          <w:szCs w:val="24"/>
        </w:rPr>
      </w:pPr>
    </w:p>
    <w:p w:rsidR="00B627F5" w:rsidRDefault="00EE5275" w:rsidP="00B627F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萩市ふるさと寄付お礼の品</w:t>
      </w:r>
      <w:r w:rsidR="00B627F5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応募</w:t>
      </w:r>
      <w:r w:rsidR="00B627F5">
        <w:rPr>
          <w:rFonts w:asciiTheme="minorEastAsia" w:hAnsiTheme="minorEastAsia" w:hint="eastAsia"/>
          <w:sz w:val="24"/>
          <w:szCs w:val="24"/>
        </w:rPr>
        <w:t>をするにあたり、次の事項について誓約します。</w:t>
      </w:r>
    </w:p>
    <w:p w:rsidR="00B627F5" w:rsidRDefault="00B627F5" w:rsidP="00B627F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627F5" w:rsidRPr="00635BA1" w:rsidRDefault="00B627F5" w:rsidP="00B627F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35BA1">
        <w:rPr>
          <w:rFonts w:asciiTheme="majorEastAsia" w:eastAsiaTheme="majorEastAsia" w:hAnsiTheme="majorEastAsia" w:hint="eastAsia"/>
          <w:b/>
          <w:sz w:val="24"/>
          <w:szCs w:val="24"/>
        </w:rPr>
        <w:t>申請及び審査について</w:t>
      </w:r>
    </w:p>
    <w:p w:rsidR="00B627F5" w:rsidRDefault="00B627F5" w:rsidP="00F67F17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１．</w:t>
      </w:r>
      <w:r w:rsidR="00742C50">
        <w:rPr>
          <w:rFonts w:asciiTheme="minorEastAsia" w:hAnsiTheme="minorEastAsia" w:hint="eastAsia"/>
          <w:sz w:val="24"/>
          <w:szCs w:val="24"/>
        </w:rPr>
        <w:t>令和</w:t>
      </w:r>
      <w:r w:rsidR="009E0CF3">
        <w:rPr>
          <w:rFonts w:asciiTheme="minorEastAsia" w:hAnsiTheme="minorEastAsia" w:hint="eastAsia"/>
          <w:sz w:val="24"/>
          <w:szCs w:val="24"/>
        </w:rPr>
        <w:t>２</w:t>
      </w:r>
      <w:r w:rsidR="00F64DA9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>萩市</w:t>
      </w:r>
      <w:r w:rsidR="00EE5275">
        <w:rPr>
          <w:rFonts w:asciiTheme="minorEastAsia" w:hAnsiTheme="minorEastAsia" w:hint="eastAsia"/>
          <w:sz w:val="24"/>
          <w:szCs w:val="24"/>
        </w:rPr>
        <w:t>ふるさと寄付お礼の品</w:t>
      </w:r>
      <w:r w:rsidR="00F67F17">
        <w:rPr>
          <w:rFonts w:asciiTheme="minorEastAsia" w:hAnsiTheme="minorEastAsia" w:hint="eastAsia"/>
          <w:sz w:val="24"/>
          <w:szCs w:val="24"/>
        </w:rPr>
        <w:t>応募表の記載事項について、相違ありませ</w:t>
      </w:r>
      <w:r>
        <w:rPr>
          <w:rFonts w:asciiTheme="minorEastAsia" w:hAnsiTheme="minorEastAsia" w:hint="eastAsia"/>
          <w:sz w:val="24"/>
          <w:szCs w:val="24"/>
        </w:rPr>
        <w:t>ん。</w:t>
      </w:r>
    </w:p>
    <w:p w:rsidR="00B627F5" w:rsidRDefault="00B627F5" w:rsidP="00B627F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２．萩市の市税について滞納はありません。</w:t>
      </w:r>
    </w:p>
    <w:p w:rsidR="00B627F5" w:rsidRDefault="00B627F5" w:rsidP="00B627F5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３．審査</w:t>
      </w:r>
      <w:r w:rsidR="00DB414A">
        <w:rPr>
          <w:rFonts w:asciiTheme="minorEastAsia" w:hAnsiTheme="minorEastAsia" w:hint="eastAsia"/>
          <w:sz w:val="24"/>
          <w:szCs w:val="24"/>
        </w:rPr>
        <w:t>において、事業所等の所在地</w:t>
      </w:r>
      <w:r w:rsidR="00282C05">
        <w:rPr>
          <w:rFonts w:asciiTheme="minorEastAsia" w:hAnsiTheme="minorEastAsia" w:hint="eastAsia"/>
          <w:sz w:val="24"/>
          <w:szCs w:val="24"/>
        </w:rPr>
        <w:t>及び納税状況</w:t>
      </w:r>
      <w:r w:rsidR="00CC56C7">
        <w:rPr>
          <w:rFonts w:asciiTheme="minorEastAsia" w:hAnsiTheme="minorEastAsia" w:hint="eastAsia"/>
          <w:sz w:val="24"/>
          <w:szCs w:val="24"/>
        </w:rPr>
        <w:t>の確認のため、萩市ふるさと寄付担当部署</w:t>
      </w:r>
      <w:r w:rsidR="00582B92">
        <w:rPr>
          <w:rFonts w:asciiTheme="minorEastAsia" w:hAnsiTheme="minorEastAsia" w:hint="eastAsia"/>
          <w:sz w:val="24"/>
          <w:szCs w:val="24"/>
        </w:rPr>
        <w:t>に対して情報を開示することについて同意します。</w:t>
      </w:r>
    </w:p>
    <w:p w:rsidR="00F67F17" w:rsidRDefault="00B627F5" w:rsidP="00F67F17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４．萩市暴力団</w:t>
      </w:r>
      <w:r w:rsidR="002F7819">
        <w:rPr>
          <w:rFonts w:asciiTheme="minorEastAsia" w:hAnsiTheme="minorEastAsia" w:hint="eastAsia"/>
          <w:sz w:val="24"/>
          <w:szCs w:val="24"/>
        </w:rPr>
        <w:t>排除条例第２条第１号に規定する暴力団及び第２号に規定する暴力</w:t>
      </w:r>
    </w:p>
    <w:p w:rsidR="00B627F5" w:rsidRDefault="002F7819" w:rsidP="00F67F17">
      <w:pPr>
        <w:ind w:leftChars="300" w:left="6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団員</w:t>
      </w:r>
      <w:r w:rsidR="00B627F5">
        <w:rPr>
          <w:rFonts w:asciiTheme="minorEastAsia" w:hAnsiTheme="minorEastAsia" w:hint="eastAsia"/>
          <w:sz w:val="24"/>
          <w:szCs w:val="24"/>
        </w:rPr>
        <w:t>に該当しません。</w:t>
      </w:r>
    </w:p>
    <w:p w:rsidR="00B627F5" w:rsidRDefault="00B627F5" w:rsidP="004F051B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</w:t>
      </w:r>
      <w:r w:rsidR="00264BFD">
        <w:rPr>
          <w:rFonts w:asciiTheme="minorEastAsia" w:hAnsiTheme="minorEastAsia" w:hint="eastAsia"/>
          <w:sz w:val="24"/>
          <w:szCs w:val="24"/>
        </w:rPr>
        <w:t>申請基</w:t>
      </w:r>
      <w:r w:rsidR="004F051B">
        <w:rPr>
          <w:rFonts w:asciiTheme="minorEastAsia" w:hAnsiTheme="minorEastAsia" w:hint="eastAsia"/>
          <w:sz w:val="24"/>
          <w:szCs w:val="24"/>
        </w:rPr>
        <w:t>準</w:t>
      </w:r>
      <w:r w:rsidR="00EE5275">
        <w:rPr>
          <w:rFonts w:asciiTheme="minorEastAsia" w:hAnsiTheme="minorEastAsia" w:hint="eastAsia"/>
          <w:sz w:val="24"/>
          <w:szCs w:val="24"/>
        </w:rPr>
        <w:t>及び申請資格に適合しないと判断された場合、萩市ふるさと寄付お礼の品</w:t>
      </w:r>
      <w:r w:rsidR="00264BFD">
        <w:rPr>
          <w:rFonts w:asciiTheme="minorEastAsia" w:hAnsiTheme="minorEastAsia" w:hint="eastAsia"/>
          <w:sz w:val="24"/>
          <w:szCs w:val="24"/>
        </w:rPr>
        <w:t>提供事業者の対象から除外されても、何ら異議を申し立てません。</w:t>
      </w:r>
    </w:p>
    <w:p w:rsidR="00264BFD" w:rsidRDefault="00264BFD" w:rsidP="00B627F5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264BFD" w:rsidRDefault="00D94138" w:rsidP="00D9413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94138">
        <w:rPr>
          <w:rFonts w:asciiTheme="majorEastAsia" w:eastAsiaTheme="majorEastAsia" w:hAnsiTheme="majorEastAsia" w:hint="eastAsia"/>
          <w:b/>
          <w:sz w:val="24"/>
          <w:szCs w:val="24"/>
        </w:rPr>
        <w:t>個人情報の取扱いついて</w:t>
      </w:r>
    </w:p>
    <w:p w:rsidR="00D94138" w:rsidRDefault="00D94138" w:rsidP="00D94138">
      <w:pPr>
        <w:ind w:left="723" w:hangingChars="300" w:hanging="7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E5275">
        <w:rPr>
          <w:rFonts w:asciiTheme="minorEastAsia" w:hAnsiTheme="minorEastAsia" w:hint="eastAsia"/>
          <w:sz w:val="24"/>
          <w:szCs w:val="24"/>
        </w:rPr>
        <w:t>１．お礼の品</w:t>
      </w:r>
      <w:r>
        <w:rPr>
          <w:rFonts w:asciiTheme="minorEastAsia" w:hAnsiTheme="minorEastAsia" w:hint="eastAsia"/>
          <w:sz w:val="24"/>
          <w:szCs w:val="24"/>
        </w:rPr>
        <w:t>の発送業務を遂行するための個人情報の取扱いについては、萩市個人情報保護条例及び関係法令を遵守します。</w:t>
      </w:r>
    </w:p>
    <w:p w:rsidR="00D94138" w:rsidRDefault="00D94138" w:rsidP="0072290C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２．寄付者の個人情報について、発送業務以外の目的に使用しません。</w:t>
      </w:r>
    </w:p>
    <w:p w:rsidR="0072290C" w:rsidRDefault="0072290C" w:rsidP="0072290C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３．寄付者の個人情報は、第三者に提供することはありません。</w:t>
      </w:r>
    </w:p>
    <w:p w:rsidR="0072290C" w:rsidRPr="00D94138" w:rsidRDefault="0072290C" w:rsidP="0072290C">
      <w:pPr>
        <w:jc w:val="left"/>
        <w:rPr>
          <w:rFonts w:asciiTheme="minorEastAsia" w:hAnsiTheme="minorEastAsia"/>
          <w:sz w:val="24"/>
          <w:szCs w:val="24"/>
        </w:rPr>
      </w:pPr>
    </w:p>
    <w:p w:rsidR="00264BFD" w:rsidRPr="00D94138" w:rsidRDefault="00264BFD" w:rsidP="00264BF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94138">
        <w:rPr>
          <w:rFonts w:asciiTheme="majorEastAsia" w:eastAsiaTheme="majorEastAsia" w:hAnsiTheme="majorEastAsia" w:hint="eastAsia"/>
          <w:b/>
          <w:sz w:val="24"/>
          <w:szCs w:val="24"/>
        </w:rPr>
        <w:t>認定を受けた場合について</w:t>
      </w:r>
    </w:p>
    <w:p w:rsidR="00264BFD" w:rsidRDefault="00264BFD" w:rsidP="004F051B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EE5275">
        <w:rPr>
          <w:rFonts w:asciiTheme="minorEastAsia" w:hAnsiTheme="minorEastAsia" w:hint="eastAsia"/>
          <w:sz w:val="24"/>
          <w:szCs w:val="24"/>
        </w:rPr>
        <w:t>お礼の品の変更、辞退をする場合や、お礼の品</w:t>
      </w:r>
      <w:r w:rsidR="00F67F17">
        <w:rPr>
          <w:rFonts w:asciiTheme="minorEastAsia" w:hAnsiTheme="minorEastAsia" w:hint="eastAsia"/>
          <w:sz w:val="24"/>
          <w:szCs w:val="24"/>
        </w:rPr>
        <w:t>に関して発送の遅延、販売中止、</w:t>
      </w:r>
      <w:r w:rsidR="004A5A63">
        <w:rPr>
          <w:rFonts w:asciiTheme="minorEastAsia" w:hAnsiTheme="minorEastAsia" w:hint="eastAsia"/>
          <w:sz w:val="24"/>
          <w:szCs w:val="24"/>
        </w:rPr>
        <w:t>品質及</w:t>
      </w:r>
      <w:r w:rsidR="00F67F17">
        <w:rPr>
          <w:rFonts w:asciiTheme="minorEastAsia" w:hAnsiTheme="minorEastAsia" w:hint="eastAsia"/>
          <w:sz w:val="24"/>
          <w:szCs w:val="24"/>
        </w:rPr>
        <w:t>び送付過程等で事故等の問題が発生した場合には、速やかに市へ報告します。</w:t>
      </w:r>
    </w:p>
    <w:p w:rsidR="00F67F17" w:rsidRDefault="00EE5275" w:rsidP="00B627F5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２．お礼の品</w:t>
      </w:r>
      <w:r w:rsidR="004A5A63">
        <w:rPr>
          <w:rFonts w:asciiTheme="minorEastAsia" w:hAnsiTheme="minorEastAsia" w:hint="eastAsia"/>
          <w:sz w:val="24"/>
          <w:szCs w:val="24"/>
        </w:rPr>
        <w:t>の品質等に関して寄付者から苦情等があった場合は、真摯に対応して</w:t>
      </w:r>
    </w:p>
    <w:p w:rsidR="004A5A63" w:rsidRDefault="00A77CD8" w:rsidP="00F67F17">
      <w:pPr>
        <w:ind w:leftChars="300" w:left="6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解決に努めるものとし、苦情内容について市へ報告し、市の指示があった場合には報告書を作成します</w:t>
      </w:r>
      <w:r w:rsidR="004A5A63">
        <w:rPr>
          <w:rFonts w:asciiTheme="minorEastAsia" w:hAnsiTheme="minorEastAsia" w:hint="eastAsia"/>
          <w:sz w:val="24"/>
          <w:szCs w:val="24"/>
        </w:rPr>
        <w:t>。</w:t>
      </w:r>
    </w:p>
    <w:p w:rsidR="00904DAA" w:rsidRDefault="00EE5275" w:rsidP="004F051B">
      <w:pPr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３．お礼の品</w:t>
      </w:r>
      <w:r w:rsidR="00485858">
        <w:rPr>
          <w:rFonts w:asciiTheme="minorEastAsia" w:hAnsiTheme="minorEastAsia" w:hint="eastAsia"/>
          <w:sz w:val="24"/>
          <w:szCs w:val="24"/>
        </w:rPr>
        <w:t>の品質</w:t>
      </w:r>
      <w:r w:rsidR="00904DAA">
        <w:rPr>
          <w:rFonts w:asciiTheme="minorEastAsia" w:hAnsiTheme="minorEastAsia" w:hint="eastAsia"/>
          <w:sz w:val="24"/>
          <w:szCs w:val="24"/>
        </w:rPr>
        <w:t>等において事故等の問題が生じたときは</w:t>
      </w:r>
      <w:r w:rsidR="00F67F17">
        <w:rPr>
          <w:rFonts w:asciiTheme="minorEastAsia" w:hAnsiTheme="minorEastAsia" w:hint="eastAsia"/>
          <w:sz w:val="24"/>
          <w:szCs w:val="24"/>
        </w:rPr>
        <w:t>、</w:t>
      </w:r>
      <w:r w:rsidR="004F051B">
        <w:rPr>
          <w:rFonts w:asciiTheme="minorEastAsia" w:hAnsiTheme="minorEastAsia" w:hint="eastAsia"/>
          <w:sz w:val="24"/>
          <w:szCs w:val="24"/>
        </w:rPr>
        <w:t>当方</w:t>
      </w:r>
      <w:r w:rsidR="00904DAA">
        <w:rPr>
          <w:rFonts w:asciiTheme="minorEastAsia" w:hAnsiTheme="minorEastAsia" w:hint="eastAsia"/>
          <w:sz w:val="24"/>
          <w:szCs w:val="24"/>
        </w:rPr>
        <w:t>が一切の責任を負います。</w:t>
      </w:r>
    </w:p>
    <w:p w:rsidR="00904DAA" w:rsidRPr="00EE5275" w:rsidRDefault="00904DAA" w:rsidP="00904DAA">
      <w:pPr>
        <w:jc w:val="left"/>
        <w:rPr>
          <w:rFonts w:asciiTheme="minorEastAsia" w:hAnsiTheme="minorEastAsia"/>
          <w:sz w:val="24"/>
          <w:szCs w:val="24"/>
        </w:rPr>
      </w:pPr>
    </w:p>
    <w:p w:rsidR="00904DAA" w:rsidRDefault="00742C50" w:rsidP="00742C50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E0CF3">
        <w:rPr>
          <w:rFonts w:asciiTheme="minorEastAsia" w:hAnsiTheme="minorEastAsia" w:hint="eastAsia"/>
          <w:sz w:val="24"/>
          <w:szCs w:val="24"/>
        </w:rPr>
        <w:t>２</w:t>
      </w:r>
      <w:bookmarkStart w:id="0" w:name="_GoBack"/>
      <w:bookmarkEnd w:id="0"/>
      <w:r w:rsidR="00904DA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04DAA" w:rsidRDefault="00904DAA" w:rsidP="00904DAA">
      <w:pPr>
        <w:jc w:val="left"/>
        <w:rPr>
          <w:rFonts w:asciiTheme="minorEastAsia" w:hAnsiTheme="minorEastAsia"/>
          <w:sz w:val="24"/>
          <w:szCs w:val="24"/>
        </w:rPr>
      </w:pPr>
    </w:p>
    <w:p w:rsidR="00904DAA" w:rsidRDefault="00904DAA" w:rsidP="00F67F17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萩　市　長　　様</w:t>
      </w:r>
    </w:p>
    <w:p w:rsidR="00904DAA" w:rsidRDefault="00904DAA" w:rsidP="00904DAA">
      <w:pPr>
        <w:jc w:val="left"/>
        <w:rPr>
          <w:rFonts w:asciiTheme="minorEastAsia" w:hAnsiTheme="minorEastAsia"/>
          <w:sz w:val="24"/>
          <w:szCs w:val="24"/>
        </w:rPr>
      </w:pPr>
    </w:p>
    <w:p w:rsidR="00904DAA" w:rsidRDefault="00904DAA" w:rsidP="00904DAA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904DAA" w:rsidRDefault="00904DAA" w:rsidP="00904DAA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904DAA" w:rsidRPr="00904DAA" w:rsidRDefault="00904DAA" w:rsidP="00904DAA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　　　　　　　　　　　　印</w:t>
      </w:r>
    </w:p>
    <w:sectPr w:rsidR="00904DAA" w:rsidRPr="00904DAA" w:rsidSect="00F67F17">
      <w:headerReference w:type="default" r:id="rId6"/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05" w:rsidRDefault="00282C05" w:rsidP="00282C05">
      <w:r>
        <w:separator/>
      </w:r>
    </w:p>
  </w:endnote>
  <w:endnote w:type="continuationSeparator" w:id="0">
    <w:p w:rsidR="00282C05" w:rsidRDefault="00282C05" w:rsidP="0028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05" w:rsidRDefault="00282C05" w:rsidP="00282C05">
      <w:r>
        <w:separator/>
      </w:r>
    </w:p>
  </w:footnote>
  <w:footnote w:type="continuationSeparator" w:id="0">
    <w:p w:rsidR="00282C05" w:rsidRDefault="00282C05" w:rsidP="0028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C05" w:rsidRPr="00282C05" w:rsidRDefault="00282C05">
    <w:pPr>
      <w:pStyle w:val="a5"/>
      <w:rPr>
        <w:sz w:val="22"/>
      </w:rPr>
    </w:pPr>
    <w:r w:rsidRPr="00282C05">
      <w:rPr>
        <w:rFonts w:hint="eastAsia"/>
        <w:sz w:val="22"/>
      </w:rPr>
      <w:t>（様式２号）</w:t>
    </w:r>
  </w:p>
  <w:p w:rsidR="00282C05" w:rsidRDefault="00282C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5"/>
    <w:rsid w:val="000C2CB1"/>
    <w:rsid w:val="00264BFD"/>
    <w:rsid w:val="00282C05"/>
    <w:rsid w:val="002F7819"/>
    <w:rsid w:val="00485858"/>
    <w:rsid w:val="004A5A63"/>
    <w:rsid w:val="004F051B"/>
    <w:rsid w:val="00582B92"/>
    <w:rsid w:val="00635BA1"/>
    <w:rsid w:val="0072290C"/>
    <w:rsid w:val="00742C50"/>
    <w:rsid w:val="008A3188"/>
    <w:rsid w:val="00904DAA"/>
    <w:rsid w:val="00977A2E"/>
    <w:rsid w:val="009E0CF3"/>
    <w:rsid w:val="00A77CD8"/>
    <w:rsid w:val="00B627F5"/>
    <w:rsid w:val="00BE4E42"/>
    <w:rsid w:val="00CC56C7"/>
    <w:rsid w:val="00D35098"/>
    <w:rsid w:val="00D94138"/>
    <w:rsid w:val="00DB414A"/>
    <w:rsid w:val="00EE5275"/>
    <w:rsid w:val="00F64DA9"/>
    <w:rsid w:val="00F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F1A0"/>
  <w15:chartTrackingRefBased/>
  <w15:docId w15:val="{1A0C358C-670B-45BD-9B72-3A90BAC9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8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C05"/>
  </w:style>
  <w:style w:type="paragraph" w:styleId="a7">
    <w:name w:val="footer"/>
    <w:basedOn w:val="a"/>
    <w:link w:val="a8"/>
    <w:uiPriority w:val="99"/>
    <w:unhideWhenUsed/>
    <w:rsid w:val="00282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髙杉 保江</dc:creator>
  <cp:keywords/>
  <dc:description/>
  <cp:lastModifiedBy>吉屋　大悟</cp:lastModifiedBy>
  <cp:revision>19</cp:revision>
  <cp:lastPrinted>2015-02-27T02:47:00Z</cp:lastPrinted>
  <dcterms:created xsi:type="dcterms:W3CDTF">2015-02-05T07:05:00Z</dcterms:created>
  <dcterms:modified xsi:type="dcterms:W3CDTF">2020-01-16T13:31:00Z</dcterms:modified>
</cp:coreProperties>
</file>