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E5" w:rsidRDefault="005125E5" w:rsidP="005125E5">
      <w:pPr>
        <w:jc w:val="left"/>
        <w:rPr>
          <w:rFonts w:hAnsi="ＭＳ 明朝"/>
          <w:szCs w:val="21"/>
        </w:rPr>
      </w:pPr>
      <w:r w:rsidRPr="00FE684E">
        <w:rPr>
          <w:rFonts w:ascii="ＭＳ ゴシック" w:eastAsia="ＭＳ ゴシック" w:hAnsi="ＭＳ ゴシック" w:hint="eastAsia"/>
          <w:szCs w:val="21"/>
        </w:rPr>
        <w:t>第１号様式</w:t>
      </w:r>
      <w:r>
        <w:rPr>
          <w:rFonts w:hAnsi="ＭＳ 明朝" w:hint="eastAsia"/>
          <w:szCs w:val="21"/>
        </w:rPr>
        <w:t>（第２条関係）</w:t>
      </w:r>
    </w:p>
    <w:p w:rsidR="004B69B5" w:rsidRDefault="004B69B5">
      <w:pPr>
        <w:jc w:val="center"/>
        <w:rPr>
          <w:rFonts w:ascii="?l?r ??fc"/>
          <w:snapToGrid w:val="0"/>
          <w:color w:val="000000"/>
          <w:szCs w:val="22"/>
        </w:rPr>
      </w:pPr>
      <w:r>
        <w:rPr>
          <w:snapToGrid w:val="0"/>
          <w:color w:val="000000"/>
          <w:szCs w:val="22"/>
        </w:rPr>
        <w:fldChar w:fldCharType="begin"/>
      </w:r>
      <w:r>
        <w:rPr>
          <w:snapToGrid w:val="0"/>
          <w:color w:val="000000"/>
          <w:szCs w:val="22"/>
        </w:rPr>
        <w:instrText xml:space="preserve"> eq \o\ad(</w:instrText>
      </w:r>
      <w:r>
        <w:rPr>
          <w:rFonts w:hint="eastAsia"/>
          <w:snapToGrid w:val="0"/>
          <w:color w:val="000000"/>
          <w:szCs w:val="22"/>
        </w:rPr>
        <w:instrText>固定資産税課税免除申請書</w:instrText>
      </w:r>
      <w:r>
        <w:rPr>
          <w:snapToGrid w:val="0"/>
          <w:color w:val="000000"/>
          <w:szCs w:val="22"/>
        </w:rPr>
        <w:instrText>,</w:instrText>
      </w:r>
      <w:r>
        <w:rPr>
          <w:rFonts w:hint="eastAsia"/>
          <w:snapToGrid w:val="0"/>
          <w:color w:val="000000"/>
          <w:szCs w:val="22"/>
        </w:rPr>
        <w:instrText xml:space="preserve">　　　　　　　　　　　　　</w:instrText>
      </w:r>
      <w:r>
        <w:rPr>
          <w:snapToGrid w:val="0"/>
          <w:color w:val="000000"/>
          <w:szCs w:val="22"/>
        </w:rPr>
        <w:instrText>)</w:instrText>
      </w:r>
      <w:r>
        <w:rPr>
          <w:snapToGrid w:val="0"/>
          <w:color w:val="000000"/>
          <w:szCs w:val="22"/>
        </w:rPr>
        <w:fldChar w:fldCharType="end"/>
      </w:r>
      <w:r>
        <w:rPr>
          <w:rFonts w:hint="eastAsia"/>
          <w:snapToGrid w:val="0"/>
          <w:vanish/>
          <w:color w:val="000000"/>
          <w:szCs w:val="22"/>
        </w:rPr>
        <w:t>固定資産税課税免除申請書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3"/>
        <w:gridCol w:w="2337"/>
        <w:gridCol w:w="5070"/>
      </w:tblGrid>
      <w:tr w:rsidR="004B69B5" w:rsidTr="00EC71C2">
        <w:trPr>
          <w:trHeight w:hRule="exact" w:val="3884"/>
        </w:trPr>
        <w:tc>
          <w:tcPr>
            <w:tcW w:w="8760" w:type="dxa"/>
            <w:gridSpan w:val="3"/>
            <w:vAlign w:val="center"/>
          </w:tcPr>
          <w:p w:rsidR="004B69B5" w:rsidRDefault="004B69B5">
            <w:pPr>
              <w:jc w:val="right"/>
              <w:rPr>
                <w:rFonts w:ascii="?l?r ??fc"/>
                <w:snapToGrid w:val="0"/>
                <w:color w:val="000000"/>
                <w:szCs w:val="22"/>
              </w:rPr>
            </w:pPr>
            <w:r>
              <w:rPr>
                <w:rFonts w:hint="eastAsia"/>
                <w:snapToGrid w:val="0"/>
                <w:color w:val="000000"/>
                <w:szCs w:val="22"/>
              </w:rPr>
              <w:t xml:space="preserve">年　　月　　日　</w:t>
            </w:r>
          </w:p>
          <w:p w:rsidR="004B69B5" w:rsidRDefault="004B69B5">
            <w:pPr>
              <w:rPr>
                <w:rFonts w:ascii="?l?r ??fc"/>
                <w:snapToGrid w:val="0"/>
                <w:color w:val="000000"/>
                <w:szCs w:val="22"/>
              </w:rPr>
            </w:pPr>
            <w:r>
              <w:rPr>
                <w:rFonts w:hint="eastAsia"/>
                <w:snapToGrid w:val="0"/>
                <w:color w:val="000000"/>
                <w:szCs w:val="22"/>
              </w:rPr>
              <w:t xml:space="preserve">　萩市長　あて</w:t>
            </w:r>
          </w:p>
          <w:p w:rsidR="004B69B5" w:rsidRDefault="004B69B5">
            <w:pPr>
              <w:ind w:leftChars="1771" w:left="4250"/>
              <w:rPr>
                <w:rFonts w:ascii="?l?r ??fc"/>
                <w:snapToGrid w:val="0"/>
                <w:color w:val="000000"/>
                <w:szCs w:val="22"/>
              </w:rPr>
            </w:pPr>
            <w:r>
              <w:rPr>
                <w:rFonts w:hint="eastAsia"/>
                <w:snapToGrid w:val="0"/>
                <w:color w:val="000000"/>
                <w:szCs w:val="22"/>
              </w:rPr>
              <w:t>住所又は所在地</w:t>
            </w:r>
          </w:p>
          <w:p w:rsidR="004B69B5" w:rsidRDefault="004B69B5">
            <w:pPr>
              <w:ind w:leftChars="1771" w:left="4250"/>
              <w:rPr>
                <w:rFonts w:ascii="?l?r ??fc"/>
                <w:snapToGrid w:val="0"/>
                <w:color w:val="000000"/>
                <w:szCs w:val="22"/>
              </w:rPr>
            </w:pPr>
            <w:r>
              <w:rPr>
                <w:snapToGrid w:val="0"/>
                <w:color w:val="000000"/>
                <w:szCs w:val="22"/>
              </w:rPr>
              <w:fldChar w:fldCharType="begin"/>
            </w:r>
            <w:r>
              <w:rPr>
                <w:snapToGrid w:val="0"/>
                <w:color w:val="000000"/>
                <w:szCs w:val="22"/>
              </w:rPr>
              <w:instrText xml:space="preserve"> eq \o\ad(</w:instrText>
            </w:r>
            <w:r>
              <w:rPr>
                <w:rFonts w:hint="eastAsia"/>
                <w:snapToGrid w:val="0"/>
                <w:color w:val="000000"/>
                <w:szCs w:val="22"/>
              </w:rPr>
              <w:instrText>氏名又は名称</w:instrText>
            </w:r>
            <w:r>
              <w:rPr>
                <w:snapToGrid w:val="0"/>
                <w:color w:val="000000"/>
                <w:szCs w:val="22"/>
              </w:rPr>
              <w:instrText>,</w:instrText>
            </w:r>
            <w:r>
              <w:rPr>
                <w:rFonts w:hint="eastAsia"/>
                <w:snapToGrid w:val="0"/>
                <w:color w:val="000000"/>
                <w:szCs w:val="22"/>
              </w:rPr>
              <w:instrText xml:space="preserve">　　　　　　　</w:instrText>
            </w:r>
            <w:r>
              <w:rPr>
                <w:snapToGrid w:val="0"/>
                <w:color w:val="000000"/>
                <w:szCs w:val="22"/>
              </w:rPr>
              <w:instrText>)</w:instrText>
            </w:r>
            <w:r>
              <w:rPr>
                <w:snapToGrid w:val="0"/>
                <w:color w:val="000000"/>
                <w:szCs w:val="22"/>
              </w:rPr>
              <w:fldChar w:fldCharType="end"/>
            </w:r>
            <w:r>
              <w:rPr>
                <w:rFonts w:hint="eastAsia"/>
                <w:snapToGrid w:val="0"/>
                <w:vanish/>
                <w:color w:val="000000"/>
                <w:szCs w:val="22"/>
              </w:rPr>
              <w:t>氏名又は名称</w:t>
            </w:r>
          </w:p>
          <w:p w:rsidR="004B69B5" w:rsidRDefault="004B69B5">
            <w:pPr>
              <w:ind w:leftChars="1771" w:left="4250"/>
              <w:rPr>
                <w:snapToGrid w:val="0"/>
                <w:color w:val="000000"/>
                <w:szCs w:val="22"/>
              </w:rPr>
            </w:pPr>
            <w:r>
              <w:rPr>
                <w:snapToGrid w:val="0"/>
                <w:color w:val="000000"/>
                <w:szCs w:val="22"/>
              </w:rPr>
              <w:fldChar w:fldCharType="begin"/>
            </w:r>
            <w:r>
              <w:rPr>
                <w:snapToGrid w:val="0"/>
                <w:color w:val="000000"/>
                <w:szCs w:val="22"/>
              </w:rPr>
              <w:instrText xml:space="preserve"> eq \o\ad(</w:instrText>
            </w:r>
            <w:r>
              <w:rPr>
                <w:rFonts w:hint="eastAsia"/>
                <w:snapToGrid w:val="0"/>
                <w:color w:val="000000"/>
                <w:szCs w:val="22"/>
              </w:rPr>
              <w:instrText>代表者氏名</w:instrText>
            </w:r>
            <w:r>
              <w:rPr>
                <w:snapToGrid w:val="0"/>
                <w:color w:val="000000"/>
                <w:szCs w:val="22"/>
              </w:rPr>
              <w:instrText>,</w:instrText>
            </w:r>
            <w:r>
              <w:rPr>
                <w:rFonts w:hint="eastAsia"/>
                <w:snapToGrid w:val="0"/>
                <w:color w:val="000000"/>
                <w:szCs w:val="22"/>
              </w:rPr>
              <w:instrText xml:space="preserve">　　　　　　　</w:instrText>
            </w:r>
            <w:r>
              <w:rPr>
                <w:snapToGrid w:val="0"/>
                <w:color w:val="000000"/>
                <w:szCs w:val="22"/>
              </w:rPr>
              <w:instrText>)</w:instrText>
            </w:r>
            <w:r>
              <w:rPr>
                <w:snapToGrid w:val="0"/>
                <w:color w:val="000000"/>
                <w:szCs w:val="22"/>
              </w:rPr>
              <w:fldChar w:fldCharType="end"/>
            </w:r>
            <w:r>
              <w:rPr>
                <w:rFonts w:hint="eastAsia"/>
                <w:snapToGrid w:val="0"/>
                <w:vanish/>
                <w:color w:val="000000"/>
                <w:szCs w:val="22"/>
              </w:rPr>
              <w:t>代表者氏名</w:t>
            </w:r>
            <w:r>
              <w:rPr>
                <w:rFonts w:hint="eastAsia"/>
                <w:snapToGrid w:val="0"/>
                <w:color w:val="000000"/>
                <w:szCs w:val="22"/>
              </w:rPr>
              <w:t xml:space="preserve">　　　　　　　　　　</w:t>
            </w:r>
          </w:p>
          <w:p w:rsidR="004B69B5" w:rsidRDefault="004B69B5">
            <w:pPr>
              <w:ind w:leftChars="1771" w:left="4250"/>
              <w:rPr>
                <w:rFonts w:ascii="?l?r ??fc"/>
                <w:snapToGrid w:val="0"/>
                <w:color w:val="000000"/>
                <w:szCs w:val="22"/>
              </w:rPr>
            </w:pPr>
            <w:r>
              <w:rPr>
                <w:rFonts w:hint="eastAsia"/>
                <w:snapToGrid w:val="0"/>
                <w:vanish/>
                <w:color w:val="000000"/>
                <w:szCs w:val="22"/>
              </w:rPr>
              <w:t>印</w:t>
            </w:r>
          </w:p>
          <w:p w:rsidR="004B69B5" w:rsidRDefault="004B69B5">
            <w:pPr>
              <w:rPr>
                <w:rFonts w:ascii="?l?r ??fc"/>
                <w:snapToGrid w:val="0"/>
                <w:color w:val="000000"/>
                <w:szCs w:val="22"/>
              </w:rPr>
            </w:pPr>
            <w:r>
              <w:rPr>
                <w:rFonts w:hint="eastAsia"/>
                <w:snapToGrid w:val="0"/>
                <w:color w:val="000000"/>
                <w:szCs w:val="22"/>
              </w:rPr>
              <w:t xml:space="preserve">　萩市過疎地域における固定資産税の課税免除に関する条例第２条の規定に基づく固定資産税の課税免除を受けたいので下記のとおり申請します。</w:t>
            </w:r>
          </w:p>
          <w:p w:rsidR="004B69B5" w:rsidRDefault="004B69B5">
            <w:pPr>
              <w:rPr>
                <w:rFonts w:ascii="?l?r ??fc"/>
                <w:snapToGrid w:val="0"/>
                <w:color w:val="000000"/>
                <w:szCs w:val="22"/>
              </w:rPr>
            </w:pPr>
          </w:p>
          <w:p w:rsidR="004B69B5" w:rsidRDefault="004B69B5">
            <w:pPr>
              <w:jc w:val="center"/>
              <w:rPr>
                <w:rFonts w:ascii="?l?r ??fc"/>
                <w:snapToGrid w:val="0"/>
                <w:color w:val="000000"/>
                <w:szCs w:val="22"/>
              </w:rPr>
            </w:pPr>
            <w:r>
              <w:rPr>
                <w:rFonts w:hint="eastAsia"/>
                <w:snapToGrid w:val="0"/>
                <w:color w:val="000000"/>
                <w:szCs w:val="22"/>
              </w:rPr>
              <w:t>記</w:t>
            </w:r>
          </w:p>
        </w:tc>
      </w:tr>
      <w:tr w:rsidR="004B69B5" w:rsidTr="00EC71C2">
        <w:trPr>
          <w:cantSplit/>
          <w:trHeight w:hRule="exact" w:val="420"/>
        </w:trPr>
        <w:tc>
          <w:tcPr>
            <w:tcW w:w="1353" w:type="dxa"/>
            <w:vMerge w:val="restart"/>
            <w:vAlign w:val="center"/>
          </w:tcPr>
          <w:p w:rsidR="004B69B5" w:rsidRDefault="004B69B5">
            <w:pPr>
              <w:spacing w:line="400" w:lineRule="exact"/>
              <w:rPr>
                <w:rFonts w:ascii="?l?r ??fc"/>
                <w:snapToGrid w:val="0"/>
                <w:color w:val="000000"/>
                <w:szCs w:val="22"/>
              </w:rPr>
            </w:pPr>
            <w:r>
              <w:rPr>
                <w:rFonts w:hint="eastAsia"/>
                <w:snapToGrid w:val="0"/>
                <w:color w:val="000000"/>
                <w:szCs w:val="22"/>
              </w:rPr>
              <w:t>特別償却設</w:t>
            </w:r>
            <w:r>
              <w:rPr>
                <w:snapToGrid w:val="0"/>
                <w:color w:val="000000"/>
                <w:szCs w:val="22"/>
              </w:rPr>
              <w:t xml:space="preserve"> </w:t>
            </w:r>
            <w:r>
              <w:rPr>
                <w:rFonts w:hint="eastAsia"/>
                <w:snapToGrid w:val="0"/>
                <w:color w:val="000000"/>
                <w:szCs w:val="22"/>
              </w:rPr>
              <w:t>備</w:t>
            </w:r>
            <w:r>
              <w:rPr>
                <w:snapToGrid w:val="0"/>
                <w:color w:val="000000"/>
                <w:szCs w:val="22"/>
              </w:rPr>
              <w:t xml:space="preserve"> </w:t>
            </w:r>
            <w:r>
              <w:rPr>
                <w:rFonts w:hint="eastAsia"/>
                <w:snapToGrid w:val="0"/>
                <w:color w:val="000000"/>
                <w:szCs w:val="22"/>
              </w:rPr>
              <w:t>の新・増設に関する事項</w:t>
            </w: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事業の種類</w:t>
            </w:r>
          </w:p>
        </w:tc>
        <w:tc>
          <w:tcPr>
            <w:tcW w:w="5070" w:type="dxa"/>
            <w:vAlign w:val="center"/>
          </w:tcPr>
          <w:p w:rsidR="004B69B5" w:rsidRDefault="004B69B5">
            <w:pPr>
              <w:rPr>
                <w:rFonts w:ascii="?l?r ??fc"/>
                <w:snapToGrid w:val="0"/>
                <w:color w:val="000000"/>
                <w:szCs w:val="22"/>
              </w:rPr>
            </w:pPr>
          </w:p>
        </w:tc>
      </w:tr>
      <w:tr w:rsidR="004B69B5" w:rsidTr="00EC71C2">
        <w:trPr>
          <w:cantSplit/>
          <w:trHeight w:hRule="exact" w:val="420"/>
        </w:trPr>
        <w:tc>
          <w:tcPr>
            <w:tcW w:w="1353" w:type="dxa"/>
            <w:vMerge/>
            <w:vAlign w:val="center"/>
          </w:tcPr>
          <w:p w:rsidR="004B69B5" w:rsidRDefault="004B69B5">
            <w:pPr>
              <w:rPr>
                <w:rFonts w:ascii="?l?r ??fc"/>
                <w:snapToGrid w:val="0"/>
                <w:color w:val="000000"/>
                <w:szCs w:val="22"/>
              </w:rPr>
            </w:pP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設備の名称</w:t>
            </w:r>
          </w:p>
        </w:tc>
        <w:tc>
          <w:tcPr>
            <w:tcW w:w="5070" w:type="dxa"/>
            <w:vAlign w:val="center"/>
          </w:tcPr>
          <w:p w:rsidR="004B69B5" w:rsidRDefault="004B69B5">
            <w:pPr>
              <w:rPr>
                <w:rFonts w:ascii="?l?r ??fc"/>
                <w:snapToGrid w:val="0"/>
                <w:color w:val="000000"/>
                <w:szCs w:val="22"/>
              </w:rPr>
            </w:pPr>
          </w:p>
        </w:tc>
      </w:tr>
      <w:tr w:rsidR="004B69B5" w:rsidTr="00EC71C2">
        <w:trPr>
          <w:cantSplit/>
          <w:trHeight w:hRule="exact" w:val="420"/>
        </w:trPr>
        <w:tc>
          <w:tcPr>
            <w:tcW w:w="1353" w:type="dxa"/>
            <w:vMerge/>
            <w:vAlign w:val="center"/>
          </w:tcPr>
          <w:p w:rsidR="004B69B5" w:rsidRDefault="004B69B5">
            <w:pPr>
              <w:rPr>
                <w:rFonts w:ascii="?l?r ??fc"/>
                <w:snapToGrid w:val="0"/>
                <w:color w:val="000000"/>
                <w:szCs w:val="22"/>
              </w:rPr>
            </w:pP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所在地</w:t>
            </w:r>
          </w:p>
        </w:tc>
        <w:tc>
          <w:tcPr>
            <w:tcW w:w="5070" w:type="dxa"/>
            <w:vAlign w:val="center"/>
          </w:tcPr>
          <w:p w:rsidR="004B69B5" w:rsidRDefault="004B69B5">
            <w:pPr>
              <w:rPr>
                <w:rFonts w:ascii="?l?r ??fc"/>
                <w:snapToGrid w:val="0"/>
                <w:color w:val="000000"/>
                <w:szCs w:val="22"/>
              </w:rPr>
            </w:pPr>
          </w:p>
        </w:tc>
      </w:tr>
      <w:tr w:rsidR="004B69B5" w:rsidTr="00EC71C2">
        <w:trPr>
          <w:cantSplit/>
          <w:trHeight w:hRule="exact" w:val="420"/>
        </w:trPr>
        <w:tc>
          <w:tcPr>
            <w:tcW w:w="1353" w:type="dxa"/>
            <w:vMerge/>
            <w:vAlign w:val="center"/>
          </w:tcPr>
          <w:p w:rsidR="004B69B5" w:rsidRDefault="004B69B5">
            <w:pPr>
              <w:rPr>
                <w:rFonts w:ascii="?l?r ??fc"/>
                <w:snapToGrid w:val="0"/>
                <w:color w:val="000000"/>
                <w:szCs w:val="22"/>
              </w:rPr>
            </w:pP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取得価額</w:t>
            </w:r>
          </w:p>
        </w:tc>
        <w:tc>
          <w:tcPr>
            <w:tcW w:w="5070" w:type="dxa"/>
            <w:vAlign w:val="center"/>
          </w:tcPr>
          <w:p w:rsidR="004B69B5" w:rsidRDefault="004B69B5">
            <w:pPr>
              <w:rPr>
                <w:rFonts w:ascii="?l?r ??fc"/>
                <w:snapToGrid w:val="0"/>
                <w:color w:val="000000"/>
                <w:szCs w:val="22"/>
              </w:rPr>
            </w:pPr>
            <w:r>
              <w:rPr>
                <w:rFonts w:hint="eastAsia"/>
                <w:snapToGrid w:val="0"/>
                <w:color w:val="000000"/>
                <w:szCs w:val="22"/>
              </w:rPr>
              <w:t xml:space="preserve">　　　　　　　円（ほか土地　</w:t>
            </w:r>
            <w:bookmarkStart w:id="0" w:name="_GoBack"/>
            <w:bookmarkEnd w:id="0"/>
            <w:r>
              <w:rPr>
                <w:rFonts w:hint="eastAsia"/>
                <w:snapToGrid w:val="0"/>
                <w:color w:val="000000"/>
                <w:szCs w:val="22"/>
              </w:rPr>
              <w:t xml:space="preserve">　　　　　円）</w:t>
            </w:r>
          </w:p>
        </w:tc>
      </w:tr>
      <w:tr w:rsidR="004B69B5" w:rsidTr="00EC71C2">
        <w:trPr>
          <w:cantSplit/>
          <w:trHeight w:hRule="exact" w:val="420"/>
        </w:trPr>
        <w:tc>
          <w:tcPr>
            <w:tcW w:w="1353" w:type="dxa"/>
            <w:vMerge/>
            <w:vAlign w:val="center"/>
          </w:tcPr>
          <w:p w:rsidR="004B69B5" w:rsidRDefault="004B69B5">
            <w:pPr>
              <w:rPr>
                <w:rFonts w:ascii="?l?r ??fc"/>
                <w:snapToGrid w:val="0"/>
                <w:color w:val="000000"/>
                <w:szCs w:val="22"/>
              </w:rPr>
            </w:pP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事業に供した日</w:t>
            </w:r>
          </w:p>
        </w:tc>
        <w:tc>
          <w:tcPr>
            <w:tcW w:w="5070" w:type="dxa"/>
            <w:vAlign w:val="center"/>
          </w:tcPr>
          <w:p w:rsidR="004B69B5" w:rsidRDefault="004B69B5">
            <w:pPr>
              <w:rPr>
                <w:rFonts w:ascii="?l?r ??fc"/>
                <w:snapToGrid w:val="0"/>
                <w:color w:val="000000"/>
                <w:szCs w:val="22"/>
              </w:rPr>
            </w:pPr>
            <w:r>
              <w:rPr>
                <w:rFonts w:hint="eastAsia"/>
                <w:snapToGrid w:val="0"/>
                <w:color w:val="000000"/>
                <w:szCs w:val="22"/>
              </w:rPr>
              <w:t xml:space="preserve">　　　　　年　　　月　　　日</w:t>
            </w:r>
          </w:p>
        </w:tc>
      </w:tr>
      <w:tr w:rsidR="004B69B5" w:rsidTr="00EC71C2">
        <w:trPr>
          <w:cantSplit/>
          <w:trHeight w:hRule="exact" w:val="420"/>
        </w:trPr>
        <w:tc>
          <w:tcPr>
            <w:tcW w:w="1353" w:type="dxa"/>
            <w:vMerge/>
            <w:vAlign w:val="center"/>
          </w:tcPr>
          <w:p w:rsidR="004B69B5" w:rsidRDefault="004B69B5">
            <w:pPr>
              <w:rPr>
                <w:rFonts w:ascii="?l?r ??fc"/>
                <w:snapToGrid w:val="0"/>
                <w:color w:val="000000"/>
                <w:szCs w:val="22"/>
              </w:rPr>
            </w:pPr>
          </w:p>
        </w:tc>
        <w:tc>
          <w:tcPr>
            <w:tcW w:w="2337" w:type="dxa"/>
            <w:vAlign w:val="center"/>
          </w:tcPr>
          <w:p w:rsidR="004B69B5" w:rsidRDefault="004B69B5">
            <w:pPr>
              <w:jc w:val="distribute"/>
              <w:rPr>
                <w:rFonts w:ascii="?l?r ??fc"/>
                <w:snapToGrid w:val="0"/>
                <w:color w:val="000000"/>
                <w:szCs w:val="22"/>
              </w:rPr>
            </w:pPr>
            <w:r>
              <w:rPr>
                <w:rFonts w:hint="eastAsia"/>
                <w:snapToGrid w:val="0"/>
                <w:color w:val="000000"/>
                <w:szCs w:val="22"/>
              </w:rPr>
              <w:t>租特法適用の有・無</w:t>
            </w:r>
          </w:p>
        </w:tc>
        <w:tc>
          <w:tcPr>
            <w:tcW w:w="5070" w:type="dxa"/>
            <w:vAlign w:val="center"/>
          </w:tcPr>
          <w:p w:rsidR="004B69B5" w:rsidRDefault="004B69B5" w:rsidP="00EC71C2">
            <w:pPr>
              <w:jc w:val="center"/>
              <w:rPr>
                <w:rFonts w:ascii="?l?r ??fc"/>
                <w:snapToGrid w:val="0"/>
                <w:color w:val="000000"/>
                <w:szCs w:val="22"/>
              </w:rPr>
            </w:pPr>
            <w:r>
              <w:rPr>
                <w:rFonts w:hint="eastAsia"/>
                <w:snapToGrid w:val="0"/>
                <w:color w:val="000000"/>
                <w:szCs w:val="22"/>
              </w:rPr>
              <w:t>有（第１２条第１項、第４５条第１項）・無</w:t>
            </w:r>
          </w:p>
        </w:tc>
      </w:tr>
      <w:tr w:rsidR="004B69B5" w:rsidTr="00EC71C2">
        <w:trPr>
          <w:cantSplit/>
          <w:trHeight w:hRule="exact" w:val="420"/>
        </w:trPr>
        <w:tc>
          <w:tcPr>
            <w:tcW w:w="3690" w:type="dxa"/>
            <w:gridSpan w:val="2"/>
            <w:vAlign w:val="center"/>
          </w:tcPr>
          <w:p w:rsidR="004B69B5" w:rsidRDefault="004B69B5">
            <w:pPr>
              <w:jc w:val="distribute"/>
              <w:rPr>
                <w:rFonts w:ascii="?l?r ??fc"/>
                <w:snapToGrid w:val="0"/>
                <w:color w:val="000000"/>
                <w:szCs w:val="22"/>
              </w:rPr>
            </w:pPr>
            <w:r>
              <w:rPr>
                <w:rFonts w:hint="eastAsia"/>
                <w:snapToGrid w:val="0"/>
                <w:color w:val="000000"/>
                <w:szCs w:val="22"/>
              </w:rPr>
              <w:t>事業年度又は年</w:t>
            </w:r>
          </w:p>
        </w:tc>
        <w:tc>
          <w:tcPr>
            <w:tcW w:w="5070" w:type="dxa"/>
            <w:vAlign w:val="center"/>
          </w:tcPr>
          <w:p w:rsidR="004B69B5" w:rsidRDefault="004B69B5" w:rsidP="00EC71C2">
            <w:pPr>
              <w:jc w:val="center"/>
              <w:rPr>
                <w:rFonts w:ascii="?l?r ??fc"/>
                <w:snapToGrid w:val="0"/>
                <w:color w:val="000000"/>
                <w:szCs w:val="22"/>
              </w:rPr>
            </w:pPr>
            <w:r>
              <w:rPr>
                <w:rFonts w:ascii="?l?r ??fc" w:hint="eastAsia"/>
                <w:snapToGrid w:val="0"/>
                <w:color w:val="000000"/>
                <w:szCs w:val="22"/>
              </w:rPr>
              <w:t>年　　月　　日から　　　年　　月　　日</w:t>
            </w:r>
          </w:p>
        </w:tc>
      </w:tr>
      <w:tr w:rsidR="004B69B5" w:rsidTr="00EC71C2">
        <w:trPr>
          <w:cantSplit/>
          <w:trHeight w:hRule="exact" w:val="420"/>
        </w:trPr>
        <w:tc>
          <w:tcPr>
            <w:tcW w:w="3690" w:type="dxa"/>
            <w:gridSpan w:val="2"/>
            <w:vAlign w:val="center"/>
          </w:tcPr>
          <w:p w:rsidR="004B69B5" w:rsidRDefault="004B69B5">
            <w:pPr>
              <w:jc w:val="distribute"/>
              <w:rPr>
                <w:rFonts w:ascii="?l?r ??fc"/>
                <w:snapToGrid w:val="0"/>
                <w:color w:val="000000"/>
                <w:szCs w:val="22"/>
              </w:rPr>
            </w:pPr>
            <w:r>
              <w:rPr>
                <w:rFonts w:hint="eastAsia"/>
                <w:snapToGrid w:val="0"/>
                <w:color w:val="000000"/>
                <w:szCs w:val="22"/>
              </w:rPr>
              <w:t>取得不動産の面積等</w:t>
            </w:r>
          </w:p>
        </w:tc>
        <w:tc>
          <w:tcPr>
            <w:tcW w:w="5070" w:type="dxa"/>
            <w:vAlign w:val="center"/>
          </w:tcPr>
          <w:p w:rsidR="004B69B5" w:rsidRDefault="004B69B5" w:rsidP="00EC71C2">
            <w:pPr>
              <w:jc w:val="center"/>
              <w:rPr>
                <w:rFonts w:ascii="?l?r ??fc"/>
                <w:snapToGrid w:val="0"/>
                <w:color w:val="000000"/>
                <w:szCs w:val="22"/>
              </w:rPr>
            </w:pPr>
            <w:r>
              <w:rPr>
                <w:rFonts w:hint="eastAsia"/>
                <w:snapToGrid w:val="0"/>
                <w:color w:val="000000"/>
                <w:szCs w:val="22"/>
              </w:rPr>
              <w:t>土地　　件　　　　㎡、家屋　　棟　　　　㎡</w:t>
            </w:r>
          </w:p>
        </w:tc>
      </w:tr>
      <w:tr w:rsidR="004B69B5" w:rsidTr="00EC71C2">
        <w:trPr>
          <w:cantSplit/>
          <w:trHeight w:hRule="exact" w:val="1242"/>
        </w:trPr>
        <w:tc>
          <w:tcPr>
            <w:tcW w:w="3690" w:type="dxa"/>
            <w:gridSpan w:val="2"/>
            <w:vAlign w:val="center"/>
          </w:tcPr>
          <w:p w:rsidR="004B69B5" w:rsidRDefault="004B69B5">
            <w:pPr>
              <w:jc w:val="distribute"/>
              <w:rPr>
                <w:rFonts w:ascii="?l?r ??fc"/>
                <w:snapToGrid w:val="0"/>
                <w:color w:val="000000"/>
                <w:szCs w:val="22"/>
              </w:rPr>
            </w:pPr>
            <w:r>
              <w:rPr>
                <w:rFonts w:hint="eastAsia"/>
                <w:snapToGrid w:val="0"/>
                <w:color w:val="000000"/>
                <w:szCs w:val="22"/>
              </w:rPr>
              <w:t>その他参考事項</w:t>
            </w:r>
          </w:p>
        </w:tc>
        <w:tc>
          <w:tcPr>
            <w:tcW w:w="5070" w:type="dxa"/>
            <w:vAlign w:val="center"/>
          </w:tcPr>
          <w:p w:rsidR="004B69B5" w:rsidRDefault="004B69B5">
            <w:pPr>
              <w:rPr>
                <w:rFonts w:ascii="?l?r ??fc"/>
                <w:snapToGrid w:val="0"/>
                <w:color w:val="000000"/>
                <w:szCs w:val="22"/>
              </w:rPr>
            </w:pPr>
          </w:p>
        </w:tc>
      </w:tr>
    </w:tbl>
    <w:p w:rsidR="004B69B5" w:rsidRDefault="004B69B5">
      <w:pPr>
        <w:rPr>
          <w:rFonts w:ascii="?l?r ??fc"/>
          <w:snapToGrid w:val="0"/>
          <w:color w:val="000000"/>
          <w:szCs w:val="22"/>
        </w:rPr>
      </w:pPr>
      <w:r>
        <w:rPr>
          <w:rFonts w:hint="eastAsia"/>
          <w:snapToGrid w:val="0"/>
          <w:color w:val="000000"/>
          <w:szCs w:val="22"/>
        </w:rPr>
        <w:t xml:space="preserve">　添付書類</w:t>
      </w:r>
    </w:p>
    <w:p w:rsidR="004B69B5" w:rsidRDefault="004B69B5">
      <w:pPr>
        <w:rPr>
          <w:rFonts w:ascii="?l?r ??fc"/>
          <w:snapToGrid w:val="0"/>
          <w:color w:val="000000"/>
          <w:szCs w:val="22"/>
        </w:rPr>
      </w:pPr>
      <w:r>
        <w:rPr>
          <w:rFonts w:hint="eastAsia"/>
          <w:snapToGrid w:val="0"/>
          <w:color w:val="000000"/>
          <w:szCs w:val="22"/>
        </w:rPr>
        <w:t xml:space="preserve">　　この申請書には、次に掲げる書類１部を添付してください。</w:t>
      </w:r>
    </w:p>
    <w:p w:rsidR="004B69B5" w:rsidRDefault="004B69B5">
      <w:pPr>
        <w:rPr>
          <w:rFonts w:ascii="?l?r ??fc"/>
          <w:snapToGrid w:val="0"/>
          <w:color w:val="000000"/>
          <w:szCs w:val="22"/>
        </w:rPr>
      </w:pPr>
      <w:r>
        <w:rPr>
          <w:rFonts w:hint="eastAsia"/>
          <w:snapToGrid w:val="0"/>
          <w:color w:val="000000"/>
          <w:szCs w:val="22"/>
        </w:rPr>
        <w:t xml:space="preserve">　１　事業所全体の平面見取図</w:t>
      </w:r>
    </w:p>
    <w:p w:rsidR="004B69B5" w:rsidRDefault="004B69B5">
      <w:pPr>
        <w:rPr>
          <w:rFonts w:ascii="?l?r ??fc"/>
          <w:snapToGrid w:val="0"/>
          <w:color w:val="000000"/>
          <w:szCs w:val="22"/>
        </w:rPr>
      </w:pPr>
      <w:r>
        <w:rPr>
          <w:rFonts w:hint="eastAsia"/>
          <w:snapToGrid w:val="0"/>
          <w:color w:val="000000"/>
          <w:szCs w:val="22"/>
        </w:rPr>
        <w:t xml:space="preserve">　２　年次別建設計画に対する概要書</w:t>
      </w:r>
    </w:p>
    <w:p w:rsidR="004B69B5" w:rsidRDefault="004B69B5">
      <w:pPr>
        <w:ind w:left="420" w:hanging="420"/>
        <w:rPr>
          <w:rFonts w:ascii="?l?r ??fc"/>
          <w:snapToGrid w:val="0"/>
          <w:color w:val="000000"/>
          <w:szCs w:val="22"/>
        </w:rPr>
      </w:pPr>
      <w:r>
        <w:rPr>
          <w:rFonts w:hint="eastAsia"/>
          <w:snapToGrid w:val="0"/>
          <w:color w:val="000000"/>
          <w:szCs w:val="22"/>
        </w:rPr>
        <w:t xml:space="preserve">　３　法人税等における申告の際の減価償却の明細に係る関係書類（例えば、法人税法施行規則別表１６の写し等）</w:t>
      </w:r>
    </w:p>
    <w:p w:rsidR="004B69B5" w:rsidRDefault="004B69B5">
      <w:pPr>
        <w:ind w:left="420" w:hanging="420"/>
        <w:rPr>
          <w:snapToGrid w:val="0"/>
          <w:szCs w:val="22"/>
        </w:rPr>
      </w:pPr>
      <w:r>
        <w:rPr>
          <w:rFonts w:hint="eastAsia"/>
          <w:snapToGrid w:val="0"/>
          <w:color w:val="000000"/>
          <w:szCs w:val="22"/>
        </w:rPr>
        <w:t xml:space="preserve">　４　その他特に必要な書類（例えば、営業報告書、製造工程図、法人税法施行規則別表１６の写しで特別償却してない場合は、特別償却しない理由等）</w:t>
      </w:r>
    </w:p>
    <w:p w:rsidR="004B69B5" w:rsidRDefault="004B69B5">
      <w:pPr>
        <w:jc w:val="left"/>
        <w:rPr>
          <w:rFonts w:hAnsi="ＭＳ 明朝"/>
          <w:szCs w:val="22"/>
        </w:rPr>
      </w:pPr>
      <w:r>
        <w:rPr>
          <w:rFonts w:hAnsi="ＭＳ 明朝" w:hint="eastAsia"/>
          <w:szCs w:val="22"/>
        </w:rPr>
        <w:t xml:space="preserve">　５　別表（特別償却設備の明細）</w:t>
      </w:r>
    </w:p>
    <w:p w:rsidR="004B69B5" w:rsidRDefault="004B69B5">
      <w:pPr>
        <w:rPr>
          <w:snapToGrid w:val="0"/>
          <w:szCs w:val="22"/>
        </w:rPr>
      </w:pPr>
      <w:r>
        <w:rPr>
          <w:snapToGrid w:val="0"/>
          <w:szCs w:val="22"/>
        </w:rPr>
        <w:br w:type="page"/>
      </w:r>
      <w:r>
        <w:rPr>
          <w:rFonts w:hint="eastAsia"/>
          <w:snapToGrid w:val="0"/>
          <w:szCs w:val="22"/>
        </w:rPr>
        <w:lastRenderedPageBreak/>
        <w:t>別表</w:t>
      </w:r>
    </w:p>
    <w:p w:rsidR="004B69B5" w:rsidRDefault="004B69B5">
      <w:pPr>
        <w:spacing w:after="120"/>
        <w:rPr>
          <w:snapToGrid w:val="0"/>
          <w:szCs w:val="22"/>
        </w:rPr>
      </w:pPr>
      <w:r>
        <w:rPr>
          <w:rFonts w:hint="eastAsia"/>
          <w:snapToGrid w:val="0"/>
          <w:szCs w:val="22"/>
        </w:rPr>
        <w:t>１　対象となる家屋の明細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888"/>
        <w:gridCol w:w="1353"/>
        <w:gridCol w:w="1329"/>
        <w:gridCol w:w="1131"/>
        <w:gridCol w:w="1629"/>
      </w:tblGrid>
      <w:tr w:rsidR="004B69B5">
        <w:trPr>
          <w:cantSplit/>
          <w:trHeight w:hRule="exact" w:val="854"/>
        </w:trPr>
        <w:tc>
          <w:tcPr>
            <w:tcW w:w="1470" w:type="dxa"/>
            <w:vAlign w:val="center"/>
          </w:tcPr>
          <w:p w:rsidR="004B69B5" w:rsidRDefault="004B69B5">
            <w:pPr>
              <w:spacing w:line="320" w:lineRule="exact"/>
              <w:jc w:val="center"/>
              <w:rPr>
                <w:snapToGrid w:val="0"/>
                <w:szCs w:val="22"/>
              </w:rPr>
            </w:pPr>
            <w:r>
              <w:rPr>
                <w:rFonts w:hint="eastAsia"/>
                <w:snapToGrid w:val="0"/>
                <w:szCs w:val="22"/>
              </w:rPr>
              <w:t>名　　称</w:t>
            </w:r>
          </w:p>
        </w:tc>
        <w:tc>
          <w:tcPr>
            <w:tcW w:w="840" w:type="dxa"/>
            <w:vAlign w:val="center"/>
          </w:tcPr>
          <w:p w:rsidR="004B69B5" w:rsidRDefault="004B69B5">
            <w:pPr>
              <w:spacing w:line="320" w:lineRule="exact"/>
              <w:jc w:val="center"/>
              <w:rPr>
                <w:snapToGrid w:val="0"/>
                <w:szCs w:val="22"/>
              </w:rPr>
            </w:pPr>
            <w:r>
              <w:rPr>
                <w:rFonts w:hint="eastAsia"/>
                <w:snapToGrid w:val="0"/>
                <w:szCs w:val="22"/>
              </w:rPr>
              <w:t>用途</w:t>
            </w:r>
          </w:p>
        </w:tc>
        <w:tc>
          <w:tcPr>
            <w:tcW w:w="888" w:type="dxa"/>
            <w:vAlign w:val="center"/>
          </w:tcPr>
          <w:p w:rsidR="004B69B5" w:rsidRDefault="004B69B5">
            <w:pPr>
              <w:spacing w:line="320" w:lineRule="exact"/>
              <w:jc w:val="center"/>
              <w:rPr>
                <w:snapToGrid w:val="0"/>
                <w:szCs w:val="22"/>
              </w:rPr>
            </w:pPr>
            <w:r>
              <w:rPr>
                <w:rFonts w:hint="eastAsia"/>
                <w:snapToGrid w:val="0"/>
                <w:szCs w:val="22"/>
              </w:rPr>
              <w:t>面</w:t>
            </w:r>
            <w:r>
              <w:rPr>
                <w:snapToGrid w:val="0"/>
                <w:szCs w:val="22"/>
              </w:rPr>
              <w:t xml:space="preserve">  </w:t>
            </w:r>
            <w:r>
              <w:rPr>
                <w:rFonts w:hint="eastAsia"/>
                <w:snapToGrid w:val="0"/>
                <w:szCs w:val="22"/>
              </w:rPr>
              <w:t>積</w:t>
            </w:r>
          </w:p>
          <w:p w:rsidR="004B69B5" w:rsidRDefault="004B69B5">
            <w:pPr>
              <w:spacing w:line="320" w:lineRule="exact"/>
              <w:jc w:val="center"/>
              <w:rPr>
                <w:snapToGrid w:val="0"/>
                <w:szCs w:val="22"/>
              </w:rPr>
            </w:pPr>
            <w:r>
              <w:rPr>
                <w:snapToGrid w:val="0"/>
                <w:szCs w:val="22"/>
              </w:rPr>
              <w:t>(</w:t>
            </w:r>
            <w:r>
              <w:rPr>
                <w:rFonts w:hint="eastAsia"/>
                <w:snapToGrid w:val="0"/>
                <w:szCs w:val="22"/>
              </w:rPr>
              <w:t>㎡</w:t>
            </w:r>
            <w:r>
              <w:rPr>
                <w:snapToGrid w:val="0"/>
                <w:szCs w:val="22"/>
              </w:rPr>
              <w:t>)</w:t>
            </w:r>
          </w:p>
        </w:tc>
        <w:tc>
          <w:tcPr>
            <w:tcW w:w="1353" w:type="dxa"/>
            <w:vAlign w:val="center"/>
          </w:tcPr>
          <w:p w:rsidR="004B69B5" w:rsidRDefault="004B69B5">
            <w:pPr>
              <w:spacing w:line="320" w:lineRule="exact"/>
              <w:jc w:val="center"/>
              <w:rPr>
                <w:snapToGrid w:val="0"/>
                <w:szCs w:val="22"/>
              </w:rPr>
            </w:pPr>
            <w:r>
              <w:rPr>
                <w:rFonts w:hint="eastAsia"/>
                <w:snapToGrid w:val="0"/>
                <w:szCs w:val="22"/>
              </w:rPr>
              <w:t>建設着手</w:t>
            </w:r>
          </w:p>
          <w:p w:rsidR="004B69B5" w:rsidRDefault="004B69B5">
            <w:pPr>
              <w:spacing w:line="320" w:lineRule="exact"/>
              <w:jc w:val="center"/>
              <w:rPr>
                <w:snapToGrid w:val="0"/>
                <w:szCs w:val="22"/>
              </w:rPr>
            </w:pPr>
            <w:r>
              <w:rPr>
                <w:rFonts w:hint="eastAsia"/>
                <w:snapToGrid w:val="0"/>
                <w:szCs w:val="22"/>
              </w:rPr>
              <w:t>年</w:t>
            </w:r>
            <w:r>
              <w:rPr>
                <w:snapToGrid w:val="0"/>
                <w:szCs w:val="22"/>
              </w:rPr>
              <w:t xml:space="preserve"> </w:t>
            </w:r>
            <w:r>
              <w:rPr>
                <w:rFonts w:hint="eastAsia"/>
                <w:snapToGrid w:val="0"/>
                <w:szCs w:val="22"/>
              </w:rPr>
              <w:t>月</w:t>
            </w:r>
            <w:r>
              <w:rPr>
                <w:snapToGrid w:val="0"/>
                <w:szCs w:val="22"/>
              </w:rPr>
              <w:t xml:space="preserve"> </w:t>
            </w:r>
            <w:r>
              <w:rPr>
                <w:rFonts w:hint="eastAsia"/>
                <w:snapToGrid w:val="0"/>
                <w:szCs w:val="22"/>
              </w:rPr>
              <w:t>日</w:t>
            </w:r>
          </w:p>
        </w:tc>
        <w:tc>
          <w:tcPr>
            <w:tcW w:w="1329" w:type="dxa"/>
            <w:vAlign w:val="center"/>
          </w:tcPr>
          <w:p w:rsidR="004B69B5" w:rsidRDefault="004B69B5">
            <w:pPr>
              <w:spacing w:line="320" w:lineRule="exact"/>
              <w:rPr>
                <w:snapToGrid w:val="0"/>
                <w:szCs w:val="22"/>
              </w:rPr>
            </w:pPr>
            <w:r>
              <w:rPr>
                <w:rFonts w:hint="eastAsia"/>
                <w:snapToGrid w:val="0"/>
                <w:szCs w:val="22"/>
              </w:rPr>
              <w:t>取得年月日</w:t>
            </w:r>
          </w:p>
        </w:tc>
        <w:tc>
          <w:tcPr>
            <w:tcW w:w="1131" w:type="dxa"/>
            <w:vAlign w:val="center"/>
          </w:tcPr>
          <w:p w:rsidR="004B69B5" w:rsidRDefault="004B69B5">
            <w:pPr>
              <w:spacing w:line="320" w:lineRule="exact"/>
              <w:rPr>
                <w:snapToGrid w:val="0"/>
                <w:szCs w:val="22"/>
              </w:rPr>
            </w:pPr>
            <w:r>
              <w:rPr>
                <w:rFonts w:hint="eastAsia"/>
                <w:snapToGrid w:val="0"/>
                <w:szCs w:val="22"/>
              </w:rPr>
              <w:t>取得価額</w:t>
            </w:r>
          </w:p>
        </w:tc>
        <w:tc>
          <w:tcPr>
            <w:tcW w:w="1629" w:type="dxa"/>
            <w:vAlign w:val="center"/>
          </w:tcPr>
          <w:p w:rsidR="004B69B5" w:rsidRDefault="004B69B5">
            <w:pPr>
              <w:spacing w:line="320" w:lineRule="exact"/>
              <w:jc w:val="center"/>
              <w:rPr>
                <w:snapToGrid w:val="0"/>
                <w:szCs w:val="22"/>
              </w:rPr>
            </w:pPr>
            <w:r>
              <w:rPr>
                <w:rFonts w:hint="eastAsia"/>
                <w:snapToGrid w:val="0"/>
                <w:spacing w:val="16"/>
                <w:kern w:val="0"/>
                <w:szCs w:val="22"/>
              </w:rPr>
              <w:t>事業の用</w:t>
            </w:r>
            <w:r>
              <w:rPr>
                <w:rFonts w:hint="eastAsia"/>
                <w:snapToGrid w:val="0"/>
                <w:spacing w:val="1"/>
                <w:kern w:val="0"/>
                <w:szCs w:val="22"/>
              </w:rPr>
              <w:t>に</w:t>
            </w:r>
          </w:p>
          <w:p w:rsidR="004B69B5" w:rsidRDefault="004B69B5">
            <w:pPr>
              <w:spacing w:line="320" w:lineRule="exact"/>
              <w:jc w:val="center"/>
              <w:rPr>
                <w:snapToGrid w:val="0"/>
                <w:szCs w:val="22"/>
              </w:rPr>
            </w:pPr>
            <w:r>
              <w:rPr>
                <w:rFonts w:hint="eastAsia"/>
                <w:snapToGrid w:val="0"/>
                <w:spacing w:val="58"/>
                <w:kern w:val="0"/>
                <w:szCs w:val="22"/>
              </w:rPr>
              <w:t>供した</w:t>
            </w:r>
            <w:r>
              <w:rPr>
                <w:rFonts w:hint="eastAsia"/>
                <w:snapToGrid w:val="0"/>
                <w:spacing w:val="1"/>
                <w:kern w:val="0"/>
                <w:szCs w:val="22"/>
              </w:rPr>
              <w:t>日</w:t>
            </w:r>
          </w:p>
        </w:tc>
      </w:tr>
      <w:tr w:rsidR="004B69B5">
        <w:trPr>
          <w:cantSplit/>
          <w:trHeight w:hRule="exact" w:val="485"/>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80"/>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517"/>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50"/>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73"/>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534"/>
        </w:trPr>
        <w:tc>
          <w:tcPr>
            <w:tcW w:w="1470" w:type="dxa"/>
            <w:vAlign w:val="center"/>
          </w:tcPr>
          <w:p w:rsidR="004B69B5" w:rsidRDefault="004B69B5">
            <w:pPr>
              <w:jc w:val="center"/>
              <w:rPr>
                <w:snapToGrid w:val="0"/>
                <w:szCs w:val="22"/>
              </w:rPr>
            </w:pPr>
            <w:r>
              <w:rPr>
                <w:rFonts w:hint="eastAsia"/>
                <w:snapToGrid w:val="0"/>
                <w:szCs w:val="22"/>
              </w:rPr>
              <w:t>合　　計</w:t>
            </w: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bl>
    <w:p w:rsidR="004B69B5" w:rsidRDefault="004B69B5">
      <w:pPr>
        <w:spacing w:line="450" w:lineRule="exact"/>
        <w:rPr>
          <w:snapToGrid w:val="0"/>
          <w:szCs w:val="22"/>
        </w:rPr>
      </w:pPr>
      <w:r>
        <w:rPr>
          <w:rFonts w:hint="eastAsia"/>
          <w:snapToGrid w:val="0"/>
          <w:szCs w:val="22"/>
        </w:rPr>
        <w:t>２　対象となる償却資産の明細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888"/>
        <w:gridCol w:w="1353"/>
        <w:gridCol w:w="1329"/>
        <w:gridCol w:w="1131"/>
        <w:gridCol w:w="1629"/>
      </w:tblGrid>
      <w:tr w:rsidR="004B69B5">
        <w:trPr>
          <w:cantSplit/>
          <w:trHeight w:hRule="exact" w:val="720"/>
        </w:trPr>
        <w:tc>
          <w:tcPr>
            <w:tcW w:w="1470" w:type="dxa"/>
            <w:vAlign w:val="center"/>
          </w:tcPr>
          <w:p w:rsidR="004B69B5" w:rsidRDefault="004B69B5">
            <w:pPr>
              <w:spacing w:line="300" w:lineRule="exact"/>
              <w:jc w:val="center"/>
              <w:rPr>
                <w:snapToGrid w:val="0"/>
                <w:szCs w:val="22"/>
              </w:rPr>
            </w:pPr>
            <w:r>
              <w:rPr>
                <w:rFonts w:hint="eastAsia"/>
                <w:snapToGrid w:val="0"/>
                <w:szCs w:val="22"/>
              </w:rPr>
              <w:t>名　　称</w:t>
            </w:r>
          </w:p>
        </w:tc>
        <w:tc>
          <w:tcPr>
            <w:tcW w:w="840" w:type="dxa"/>
            <w:vAlign w:val="center"/>
          </w:tcPr>
          <w:p w:rsidR="004B69B5" w:rsidRDefault="004B69B5">
            <w:pPr>
              <w:spacing w:line="300" w:lineRule="exact"/>
              <w:jc w:val="center"/>
              <w:rPr>
                <w:snapToGrid w:val="0"/>
                <w:szCs w:val="22"/>
              </w:rPr>
            </w:pPr>
            <w:r>
              <w:rPr>
                <w:rFonts w:hint="eastAsia"/>
                <w:snapToGrid w:val="0"/>
                <w:szCs w:val="22"/>
              </w:rPr>
              <w:t>用途</w:t>
            </w:r>
          </w:p>
        </w:tc>
        <w:tc>
          <w:tcPr>
            <w:tcW w:w="888" w:type="dxa"/>
            <w:vAlign w:val="center"/>
          </w:tcPr>
          <w:p w:rsidR="004B69B5" w:rsidRDefault="004B69B5">
            <w:pPr>
              <w:spacing w:line="300" w:lineRule="exact"/>
              <w:jc w:val="center"/>
              <w:rPr>
                <w:snapToGrid w:val="0"/>
                <w:szCs w:val="22"/>
              </w:rPr>
            </w:pPr>
            <w:r>
              <w:rPr>
                <w:rFonts w:hint="eastAsia"/>
                <w:snapToGrid w:val="0"/>
                <w:szCs w:val="22"/>
              </w:rPr>
              <w:t>数</w:t>
            </w:r>
            <w:r>
              <w:rPr>
                <w:snapToGrid w:val="0"/>
                <w:szCs w:val="22"/>
              </w:rPr>
              <w:t xml:space="preserve"> </w:t>
            </w:r>
            <w:r>
              <w:rPr>
                <w:rFonts w:hint="eastAsia"/>
                <w:snapToGrid w:val="0"/>
                <w:szCs w:val="22"/>
              </w:rPr>
              <w:t>量</w:t>
            </w:r>
          </w:p>
        </w:tc>
        <w:tc>
          <w:tcPr>
            <w:tcW w:w="1353" w:type="dxa"/>
            <w:vAlign w:val="center"/>
          </w:tcPr>
          <w:p w:rsidR="004B69B5" w:rsidRDefault="004B69B5">
            <w:pPr>
              <w:spacing w:line="300" w:lineRule="exact"/>
              <w:jc w:val="center"/>
              <w:rPr>
                <w:snapToGrid w:val="0"/>
                <w:szCs w:val="22"/>
              </w:rPr>
            </w:pPr>
            <w:r>
              <w:rPr>
                <w:rFonts w:hint="eastAsia"/>
                <w:snapToGrid w:val="0"/>
                <w:szCs w:val="22"/>
              </w:rPr>
              <w:t>建設着手</w:t>
            </w:r>
          </w:p>
          <w:p w:rsidR="004B69B5" w:rsidRDefault="004B69B5">
            <w:pPr>
              <w:spacing w:line="300" w:lineRule="exact"/>
              <w:jc w:val="center"/>
              <w:rPr>
                <w:snapToGrid w:val="0"/>
                <w:szCs w:val="22"/>
              </w:rPr>
            </w:pPr>
            <w:r>
              <w:rPr>
                <w:rFonts w:hint="eastAsia"/>
                <w:snapToGrid w:val="0"/>
                <w:szCs w:val="22"/>
              </w:rPr>
              <w:t>年</w:t>
            </w:r>
            <w:r>
              <w:rPr>
                <w:snapToGrid w:val="0"/>
                <w:szCs w:val="22"/>
              </w:rPr>
              <w:t xml:space="preserve"> </w:t>
            </w:r>
            <w:r>
              <w:rPr>
                <w:rFonts w:hint="eastAsia"/>
                <w:snapToGrid w:val="0"/>
                <w:szCs w:val="22"/>
              </w:rPr>
              <w:t>月</w:t>
            </w:r>
            <w:r>
              <w:rPr>
                <w:snapToGrid w:val="0"/>
                <w:szCs w:val="22"/>
              </w:rPr>
              <w:t xml:space="preserve"> </w:t>
            </w:r>
            <w:r>
              <w:rPr>
                <w:rFonts w:hint="eastAsia"/>
                <w:snapToGrid w:val="0"/>
                <w:szCs w:val="22"/>
              </w:rPr>
              <w:t>日</w:t>
            </w:r>
          </w:p>
        </w:tc>
        <w:tc>
          <w:tcPr>
            <w:tcW w:w="1329" w:type="dxa"/>
            <w:vAlign w:val="center"/>
          </w:tcPr>
          <w:p w:rsidR="004B69B5" w:rsidRDefault="004B69B5">
            <w:pPr>
              <w:spacing w:line="300" w:lineRule="exact"/>
              <w:rPr>
                <w:snapToGrid w:val="0"/>
                <w:szCs w:val="22"/>
              </w:rPr>
            </w:pPr>
            <w:r>
              <w:rPr>
                <w:rFonts w:hint="eastAsia"/>
                <w:snapToGrid w:val="0"/>
                <w:szCs w:val="22"/>
              </w:rPr>
              <w:t>取得年月日</w:t>
            </w:r>
          </w:p>
        </w:tc>
        <w:tc>
          <w:tcPr>
            <w:tcW w:w="1131" w:type="dxa"/>
            <w:vAlign w:val="center"/>
          </w:tcPr>
          <w:p w:rsidR="004B69B5" w:rsidRDefault="004B69B5">
            <w:pPr>
              <w:spacing w:line="300" w:lineRule="exact"/>
              <w:rPr>
                <w:snapToGrid w:val="0"/>
                <w:szCs w:val="22"/>
              </w:rPr>
            </w:pPr>
            <w:r>
              <w:rPr>
                <w:rFonts w:hint="eastAsia"/>
                <w:snapToGrid w:val="0"/>
                <w:szCs w:val="22"/>
              </w:rPr>
              <w:t>取得価額</w:t>
            </w:r>
          </w:p>
        </w:tc>
        <w:tc>
          <w:tcPr>
            <w:tcW w:w="1629" w:type="dxa"/>
            <w:vAlign w:val="center"/>
          </w:tcPr>
          <w:p w:rsidR="004B69B5" w:rsidRDefault="004B69B5">
            <w:pPr>
              <w:spacing w:line="300" w:lineRule="exact"/>
              <w:jc w:val="center"/>
              <w:rPr>
                <w:snapToGrid w:val="0"/>
                <w:szCs w:val="22"/>
              </w:rPr>
            </w:pPr>
            <w:r>
              <w:rPr>
                <w:rFonts w:hint="eastAsia"/>
                <w:snapToGrid w:val="0"/>
                <w:spacing w:val="16"/>
                <w:kern w:val="0"/>
                <w:szCs w:val="22"/>
              </w:rPr>
              <w:t>事業の用</w:t>
            </w:r>
            <w:r>
              <w:rPr>
                <w:rFonts w:hint="eastAsia"/>
                <w:snapToGrid w:val="0"/>
                <w:spacing w:val="1"/>
                <w:kern w:val="0"/>
                <w:szCs w:val="22"/>
              </w:rPr>
              <w:t>に</w:t>
            </w:r>
          </w:p>
          <w:p w:rsidR="004B69B5" w:rsidRDefault="004B69B5">
            <w:pPr>
              <w:spacing w:line="300" w:lineRule="exact"/>
              <w:jc w:val="center"/>
              <w:rPr>
                <w:snapToGrid w:val="0"/>
                <w:szCs w:val="22"/>
              </w:rPr>
            </w:pPr>
            <w:r>
              <w:rPr>
                <w:rFonts w:hint="eastAsia"/>
                <w:snapToGrid w:val="0"/>
                <w:spacing w:val="58"/>
                <w:kern w:val="0"/>
                <w:szCs w:val="22"/>
              </w:rPr>
              <w:t>供した</w:t>
            </w:r>
            <w:r>
              <w:rPr>
                <w:rFonts w:hint="eastAsia"/>
                <w:snapToGrid w:val="0"/>
                <w:spacing w:val="1"/>
                <w:kern w:val="0"/>
                <w:szCs w:val="22"/>
              </w:rPr>
              <w:t>日</w:t>
            </w:r>
          </w:p>
        </w:tc>
      </w:tr>
      <w:tr w:rsidR="004B69B5">
        <w:trPr>
          <w:cantSplit/>
          <w:trHeight w:hRule="exact" w:val="471"/>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66"/>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84"/>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78"/>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87"/>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526"/>
        </w:trPr>
        <w:tc>
          <w:tcPr>
            <w:tcW w:w="1470" w:type="dxa"/>
            <w:vAlign w:val="center"/>
          </w:tcPr>
          <w:p w:rsidR="004B69B5" w:rsidRDefault="004B69B5">
            <w:pPr>
              <w:jc w:val="center"/>
              <w:rPr>
                <w:snapToGrid w:val="0"/>
                <w:szCs w:val="22"/>
              </w:rPr>
            </w:pPr>
            <w:r>
              <w:rPr>
                <w:rFonts w:hint="eastAsia"/>
                <w:snapToGrid w:val="0"/>
                <w:szCs w:val="22"/>
              </w:rPr>
              <w:t>合　　計</w:t>
            </w: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bl>
    <w:p w:rsidR="004B69B5" w:rsidRDefault="004B69B5">
      <w:pPr>
        <w:spacing w:line="450" w:lineRule="exact"/>
        <w:rPr>
          <w:snapToGrid w:val="0"/>
          <w:szCs w:val="22"/>
        </w:rPr>
      </w:pPr>
      <w:r>
        <w:rPr>
          <w:rFonts w:hint="eastAsia"/>
          <w:snapToGrid w:val="0"/>
          <w:szCs w:val="22"/>
        </w:rPr>
        <w:t>３　対象となる家屋の敷地である土地の明細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888"/>
        <w:gridCol w:w="1353"/>
        <w:gridCol w:w="1329"/>
        <w:gridCol w:w="1131"/>
        <w:gridCol w:w="1629"/>
      </w:tblGrid>
      <w:tr w:rsidR="004B69B5">
        <w:trPr>
          <w:cantSplit/>
          <w:trHeight w:hRule="exact" w:val="968"/>
        </w:trPr>
        <w:tc>
          <w:tcPr>
            <w:tcW w:w="1470" w:type="dxa"/>
            <w:vAlign w:val="center"/>
          </w:tcPr>
          <w:p w:rsidR="004B69B5" w:rsidRDefault="004B69B5">
            <w:pPr>
              <w:jc w:val="center"/>
              <w:rPr>
                <w:snapToGrid w:val="0"/>
                <w:szCs w:val="22"/>
              </w:rPr>
            </w:pPr>
            <w:r>
              <w:rPr>
                <w:rFonts w:hint="eastAsia"/>
                <w:snapToGrid w:val="0"/>
                <w:szCs w:val="22"/>
              </w:rPr>
              <w:t>所　　在</w:t>
            </w:r>
          </w:p>
        </w:tc>
        <w:tc>
          <w:tcPr>
            <w:tcW w:w="840" w:type="dxa"/>
            <w:vAlign w:val="center"/>
          </w:tcPr>
          <w:p w:rsidR="004B69B5" w:rsidRDefault="004B69B5">
            <w:pPr>
              <w:jc w:val="center"/>
              <w:rPr>
                <w:snapToGrid w:val="0"/>
                <w:szCs w:val="22"/>
              </w:rPr>
            </w:pPr>
            <w:r>
              <w:rPr>
                <w:rFonts w:hint="eastAsia"/>
                <w:snapToGrid w:val="0"/>
                <w:szCs w:val="22"/>
              </w:rPr>
              <w:t>地番</w:t>
            </w:r>
          </w:p>
        </w:tc>
        <w:tc>
          <w:tcPr>
            <w:tcW w:w="888" w:type="dxa"/>
            <w:vAlign w:val="center"/>
          </w:tcPr>
          <w:p w:rsidR="004B69B5" w:rsidRDefault="004B69B5">
            <w:pPr>
              <w:jc w:val="center"/>
              <w:rPr>
                <w:snapToGrid w:val="0"/>
                <w:szCs w:val="22"/>
              </w:rPr>
            </w:pPr>
            <w:r>
              <w:rPr>
                <w:rFonts w:hint="eastAsia"/>
                <w:snapToGrid w:val="0"/>
                <w:szCs w:val="22"/>
              </w:rPr>
              <w:t>地</w:t>
            </w:r>
            <w:r>
              <w:rPr>
                <w:snapToGrid w:val="0"/>
                <w:szCs w:val="22"/>
              </w:rPr>
              <w:t xml:space="preserve"> </w:t>
            </w:r>
            <w:r>
              <w:rPr>
                <w:rFonts w:hint="eastAsia"/>
                <w:snapToGrid w:val="0"/>
                <w:szCs w:val="22"/>
              </w:rPr>
              <w:t>目</w:t>
            </w:r>
          </w:p>
        </w:tc>
        <w:tc>
          <w:tcPr>
            <w:tcW w:w="1353" w:type="dxa"/>
            <w:vAlign w:val="center"/>
          </w:tcPr>
          <w:p w:rsidR="004B69B5" w:rsidRDefault="004B69B5">
            <w:pPr>
              <w:jc w:val="center"/>
              <w:rPr>
                <w:snapToGrid w:val="0"/>
                <w:szCs w:val="22"/>
              </w:rPr>
            </w:pPr>
            <w:r>
              <w:rPr>
                <w:rFonts w:hint="eastAsia"/>
                <w:snapToGrid w:val="0"/>
                <w:szCs w:val="22"/>
              </w:rPr>
              <w:t>地積</w:t>
            </w:r>
            <w:r>
              <w:rPr>
                <w:snapToGrid w:val="0"/>
                <w:szCs w:val="22"/>
              </w:rPr>
              <w:t>(</w:t>
            </w:r>
            <w:r>
              <w:rPr>
                <w:rFonts w:hint="eastAsia"/>
                <w:snapToGrid w:val="0"/>
                <w:szCs w:val="22"/>
              </w:rPr>
              <w:t>㎡</w:t>
            </w:r>
            <w:r>
              <w:rPr>
                <w:snapToGrid w:val="0"/>
                <w:szCs w:val="22"/>
              </w:rPr>
              <w:t>)</w:t>
            </w:r>
          </w:p>
        </w:tc>
        <w:tc>
          <w:tcPr>
            <w:tcW w:w="1329" w:type="dxa"/>
            <w:vAlign w:val="center"/>
          </w:tcPr>
          <w:p w:rsidR="004B69B5" w:rsidRDefault="004B69B5">
            <w:pPr>
              <w:rPr>
                <w:snapToGrid w:val="0"/>
                <w:szCs w:val="22"/>
              </w:rPr>
            </w:pPr>
            <w:r>
              <w:rPr>
                <w:rFonts w:hint="eastAsia"/>
                <w:snapToGrid w:val="0"/>
                <w:szCs w:val="22"/>
              </w:rPr>
              <w:t>取得年月日</w:t>
            </w:r>
          </w:p>
        </w:tc>
        <w:tc>
          <w:tcPr>
            <w:tcW w:w="1131" w:type="dxa"/>
            <w:vAlign w:val="center"/>
          </w:tcPr>
          <w:p w:rsidR="004B69B5" w:rsidRDefault="004B69B5">
            <w:pPr>
              <w:rPr>
                <w:snapToGrid w:val="0"/>
                <w:szCs w:val="22"/>
              </w:rPr>
            </w:pPr>
            <w:r>
              <w:rPr>
                <w:rFonts w:hint="eastAsia"/>
                <w:snapToGrid w:val="0"/>
                <w:szCs w:val="22"/>
              </w:rPr>
              <w:t>取得価額</w:t>
            </w:r>
          </w:p>
        </w:tc>
        <w:tc>
          <w:tcPr>
            <w:tcW w:w="1629" w:type="dxa"/>
            <w:vAlign w:val="center"/>
          </w:tcPr>
          <w:p w:rsidR="004B69B5" w:rsidRDefault="004B69B5">
            <w:pPr>
              <w:spacing w:line="230" w:lineRule="exact"/>
              <w:rPr>
                <w:snapToGrid w:val="0"/>
                <w:spacing w:val="-12"/>
                <w:szCs w:val="22"/>
              </w:rPr>
            </w:pPr>
            <w:r>
              <w:rPr>
                <w:rFonts w:hint="eastAsia"/>
                <w:snapToGrid w:val="0"/>
                <w:spacing w:val="-12"/>
                <w:kern w:val="0"/>
                <w:szCs w:val="22"/>
              </w:rPr>
              <w:t>敷地として使用している対象家屋等の名称</w:t>
            </w:r>
          </w:p>
        </w:tc>
      </w:tr>
      <w:tr w:rsidR="004B69B5">
        <w:trPr>
          <w:cantSplit/>
          <w:trHeight w:hRule="exact" w:val="486"/>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53"/>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90"/>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65"/>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488"/>
        </w:trPr>
        <w:tc>
          <w:tcPr>
            <w:tcW w:w="1470" w:type="dxa"/>
          </w:tcPr>
          <w:p w:rsidR="004B69B5" w:rsidRDefault="004B69B5">
            <w:pPr>
              <w:rPr>
                <w:snapToGrid w:val="0"/>
                <w:szCs w:val="22"/>
              </w:rPr>
            </w:pP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r w:rsidR="004B69B5">
        <w:trPr>
          <w:cantSplit/>
          <w:trHeight w:hRule="exact" w:val="540"/>
        </w:trPr>
        <w:tc>
          <w:tcPr>
            <w:tcW w:w="1470" w:type="dxa"/>
            <w:vAlign w:val="center"/>
          </w:tcPr>
          <w:p w:rsidR="004B69B5" w:rsidRDefault="004B69B5">
            <w:pPr>
              <w:jc w:val="center"/>
              <w:rPr>
                <w:snapToGrid w:val="0"/>
                <w:szCs w:val="22"/>
              </w:rPr>
            </w:pPr>
            <w:r>
              <w:rPr>
                <w:rFonts w:hint="eastAsia"/>
                <w:snapToGrid w:val="0"/>
                <w:szCs w:val="22"/>
              </w:rPr>
              <w:t>合　　計</w:t>
            </w:r>
          </w:p>
        </w:tc>
        <w:tc>
          <w:tcPr>
            <w:tcW w:w="840" w:type="dxa"/>
          </w:tcPr>
          <w:p w:rsidR="004B69B5" w:rsidRDefault="004B69B5">
            <w:pPr>
              <w:rPr>
                <w:snapToGrid w:val="0"/>
                <w:szCs w:val="22"/>
              </w:rPr>
            </w:pPr>
          </w:p>
        </w:tc>
        <w:tc>
          <w:tcPr>
            <w:tcW w:w="888" w:type="dxa"/>
          </w:tcPr>
          <w:p w:rsidR="004B69B5" w:rsidRDefault="004B69B5">
            <w:pPr>
              <w:rPr>
                <w:snapToGrid w:val="0"/>
                <w:szCs w:val="22"/>
              </w:rPr>
            </w:pPr>
          </w:p>
        </w:tc>
        <w:tc>
          <w:tcPr>
            <w:tcW w:w="1353" w:type="dxa"/>
          </w:tcPr>
          <w:p w:rsidR="004B69B5" w:rsidRDefault="004B69B5">
            <w:pPr>
              <w:rPr>
                <w:snapToGrid w:val="0"/>
                <w:szCs w:val="22"/>
              </w:rPr>
            </w:pPr>
          </w:p>
        </w:tc>
        <w:tc>
          <w:tcPr>
            <w:tcW w:w="1329" w:type="dxa"/>
          </w:tcPr>
          <w:p w:rsidR="004B69B5" w:rsidRDefault="004B69B5">
            <w:pPr>
              <w:rPr>
                <w:snapToGrid w:val="0"/>
                <w:szCs w:val="22"/>
              </w:rPr>
            </w:pPr>
          </w:p>
        </w:tc>
        <w:tc>
          <w:tcPr>
            <w:tcW w:w="1131" w:type="dxa"/>
          </w:tcPr>
          <w:p w:rsidR="004B69B5" w:rsidRDefault="004B69B5">
            <w:pPr>
              <w:rPr>
                <w:snapToGrid w:val="0"/>
                <w:szCs w:val="22"/>
              </w:rPr>
            </w:pPr>
          </w:p>
        </w:tc>
        <w:tc>
          <w:tcPr>
            <w:tcW w:w="1629" w:type="dxa"/>
          </w:tcPr>
          <w:p w:rsidR="004B69B5" w:rsidRDefault="004B69B5">
            <w:pPr>
              <w:rPr>
                <w:snapToGrid w:val="0"/>
                <w:szCs w:val="22"/>
              </w:rPr>
            </w:pPr>
          </w:p>
        </w:tc>
      </w:tr>
    </w:tbl>
    <w:p w:rsidR="004B69B5" w:rsidRDefault="004B69B5" w:rsidP="004B69B5">
      <w:pPr>
        <w:jc w:val="left"/>
      </w:pPr>
    </w:p>
    <w:sectPr w:rsidR="004B69B5">
      <w:pgSz w:w="11906" w:h="16838" w:code="9"/>
      <w:pgMar w:top="1134" w:right="1531" w:bottom="1134" w:left="1531" w:header="1701" w:footer="851" w:gutter="0"/>
      <w:cols w:space="425"/>
      <w:docGrid w:type="linesAndChars" w:linePitch="4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429" w:rsidRDefault="00AB3429" w:rsidP="004A1BC1">
      <w:r>
        <w:separator/>
      </w:r>
    </w:p>
  </w:endnote>
  <w:endnote w:type="continuationSeparator" w:id="0">
    <w:p w:rsidR="00AB3429" w:rsidRDefault="00AB3429" w:rsidP="004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429" w:rsidRDefault="00AB3429" w:rsidP="004A1BC1">
      <w:r>
        <w:separator/>
      </w:r>
    </w:p>
  </w:footnote>
  <w:footnote w:type="continuationSeparator" w:id="0">
    <w:p w:rsidR="00AB3429" w:rsidRDefault="00AB3429" w:rsidP="004A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ABF"/>
    <w:rsid w:val="00147A00"/>
    <w:rsid w:val="00465899"/>
    <w:rsid w:val="004A1BC1"/>
    <w:rsid w:val="004B69B5"/>
    <w:rsid w:val="005125E5"/>
    <w:rsid w:val="00AB3429"/>
    <w:rsid w:val="00E46ABF"/>
    <w:rsid w:val="00EC71C2"/>
    <w:rsid w:val="00FE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C9CA844-3636-499F-A1C3-F7FD9522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sz w:val="22"/>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rPr>
      <w:rFonts w:ascii="ＭＳ 明朝"/>
      <w:sz w:val="22"/>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rPr>
      <w:rFonts w:asciiTheme="majorHAnsi" w:eastAsia="ＭＳ ゴシック" w:hAnsiTheme="majorHAnsi" w:cstheme="majorBidi"/>
      <w:sz w:val="32"/>
      <w:szCs w:val="32"/>
    </w:rPr>
  </w:style>
  <w:style w:type="paragraph" w:customStyle="1" w:styleId="a9">
    <w:name w:val="ラベル"/>
    <w:uiPriority w:val="99"/>
    <w:pPr>
      <w:widowControl w:val="0"/>
      <w:jc w:val="both"/>
    </w:pPr>
    <w:rPr>
      <w:rFonts w:ascii="ＭＳ 明朝"/>
      <w:szCs w:val="21"/>
    </w:rPr>
  </w:style>
  <w:style w:type="character" w:styleId="aa">
    <w:name w:val="annotation reference"/>
    <w:basedOn w:val="a0"/>
    <w:uiPriority w:val="99"/>
    <w:semiHidden/>
    <w:rPr>
      <w:rFonts w:cs="Times New Roman"/>
      <w:sz w:val="18"/>
      <w:szCs w:val="18"/>
    </w:rPr>
  </w:style>
  <w:style w:type="paragraph" w:styleId="ab">
    <w:name w:val="Body Text Indent"/>
    <w:basedOn w:val="a"/>
    <w:link w:val="ac"/>
    <w:uiPriority w:val="99"/>
    <w:pPr>
      <w:ind w:leftChars="300" w:left="737"/>
      <w:jc w:val="left"/>
    </w:pPr>
    <w:rPr>
      <w:rFonts w:ascii="ＭＳ ゴシック" w:eastAsia="ＭＳ ゴシック" w:hAnsi="ＭＳ 明朝"/>
      <w:b/>
      <w:bCs/>
      <w:szCs w:val="21"/>
    </w:rPr>
  </w:style>
  <w:style w:type="character" w:customStyle="1" w:styleId="ac">
    <w:name w:val="本文インデント (文字)"/>
    <w:basedOn w:val="a0"/>
    <w:link w:val="ab"/>
    <w:uiPriority w:val="99"/>
    <w:semiHidden/>
    <w:rPr>
      <w:rFonts w:ascii="ＭＳ 明朝"/>
      <w:sz w:val="22"/>
      <w:szCs w:val="24"/>
    </w:rPr>
  </w:style>
  <w:style w:type="paragraph" w:styleId="ad">
    <w:name w:val="header"/>
    <w:basedOn w:val="a"/>
    <w:link w:val="ae"/>
    <w:uiPriority w:val="99"/>
    <w:semiHidden/>
    <w:unhideWhenUsed/>
    <w:rsid w:val="004A1BC1"/>
    <w:pPr>
      <w:tabs>
        <w:tab w:val="center" w:pos="4252"/>
        <w:tab w:val="right" w:pos="8504"/>
      </w:tabs>
      <w:snapToGrid w:val="0"/>
    </w:pPr>
  </w:style>
  <w:style w:type="character" w:customStyle="1" w:styleId="ae">
    <w:name w:val="ヘッダー (文字)"/>
    <w:basedOn w:val="a0"/>
    <w:link w:val="ad"/>
    <w:uiPriority w:val="99"/>
    <w:semiHidden/>
    <w:rsid w:val="004A1BC1"/>
    <w:rPr>
      <w:rFonts w:ascii="ＭＳ 明朝"/>
      <w:sz w:val="22"/>
      <w:szCs w:val="24"/>
    </w:rPr>
  </w:style>
  <w:style w:type="paragraph" w:styleId="af">
    <w:name w:val="footer"/>
    <w:basedOn w:val="a"/>
    <w:link w:val="af0"/>
    <w:uiPriority w:val="99"/>
    <w:semiHidden/>
    <w:unhideWhenUsed/>
    <w:rsid w:val="004A1BC1"/>
    <w:pPr>
      <w:tabs>
        <w:tab w:val="center" w:pos="4252"/>
        <w:tab w:val="right" w:pos="8504"/>
      </w:tabs>
      <w:snapToGrid w:val="0"/>
    </w:pPr>
  </w:style>
  <w:style w:type="character" w:customStyle="1" w:styleId="af0">
    <w:name w:val="フッター (文字)"/>
    <w:basedOn w:val="a0"/>
    <w:link w:val="af"/>
    <w:uiPriority w:val="99"/>
    <w:semiHidden/>
    <w:rsid w:val="004A1BC1"/>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野間 隆司</dc:creator>
  <cp:lastModifiedBy>BHG004017</cp:lastModifiedBy>
  <cp:revision>5</cp:revision>
  <cp:lastPrinted>2010-12-08T02:34:00Z</cp:lastPrinted>
  <dcterms:created xsi:type="dcterms:W3CDTF">2012-03-30T01:40:00Z</dcterms:created>
  <dcterms:modified xsi:type="dcterms:W3CDTF">2022-01-04T01:34:00Z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E00002</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35204A</vt:lpwstr>
  </property>
  <property fmtid="{D5CDD505-2E9C-101B-9397-08002B2CF9AE}" pid="7" name="ritsu_no">
    <vt:lpwstr>R-20100729-006</vt:lpwstr>
  </property>
  <property fmtid="{D5CDD505-2E9C-101B-9397-08002B2CF9AE}" pid="8" name="ritsu_nm">
    <vt:lpwstr>萩市固定資産税の課税免除に関する条例施行規則の一部改正　（税務課：齋藤）</vt:lpwstr>
  </property>
  <property fmtid="{D5CDD505-2E9C-101B-9397-08002B2CF9AE}" pid="9" name="zt_sko_ymd">
    <vt:lpwstr>平成２２年４月１日</vt:lpwstr>
  </property>
  <property fmtid="{D5CDD505-2E9C-101B-9397-08002B2CF9AE}" pid="10" name="hou_cd">
    <vt:lpwstr>H417902100047       </vt:lpwstr>
  </property>
  <property fmtid="{D5CDD505-2E9C-101B-9397-08002B2CF9AE}" pid="11" name="hou_mei">
    <vt:lpwstr>萩市固定資産税の課税免除に関する条例施行規則</vt:lpwstr>
  </property>
  <property fmtid="{D5CDD505-2E9C-101B-9397-08002B2CF9AE}" pid="12" name="hatsurei">
    <vt:lpwstr>平成１７年３月６日規則第４７号</vt:lpwstr>
  </property>
  <property fmtid="{D5CDD505-2E9C-101B-9397-08002B2CF9AE}" pid="13" name="jyoukougou-style">
    <vt:lpwstr>3</vt:lpwstr>
  </property>
  <property fmtid="{D5CDD505-2E9C-101B-9397-08002B2CF9AE}" pid="14" name="ritsumot_sko_ymd">
    <vt:lpwstr>平成２２年４月１日</vt:lpwstr>
  </property>
  <property fmtid="{D5CDD505-2E9C-101B-9397-08002B2CF9AE}" pid="15" name="ritsumot_sed_no">
    <vt:lpwstr>1</vt:lpwstr>
  </property>
  <property fmtid="{D5CDD505-2E9C-101B-9397-08002B2CF9AE}" pid="16" name="ritsumot_sed_eda">
    <vt:lpwstr>0</vt:lpwstr>
  </property>
  <property fmtid="{D5CDD505-2E9C-101B-9397-08002B2CF9AE}" pid="17" name="kai_hou_cd">
    <vt:lpwstr>R-20100729-006</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11.0</vt:lpwstr>
  </property>
  <property fmtid="{D5CDD505-2E9C-101B-9397-08002B2CF9AE}" pid="29" name="mojisuu">
    <vt:lpwstr>36</vt:lpwstr>
  </property>
  <property fmtid="{D5CDD505-2E9C-101B-9397-08002B2CF9AE}" pid="30" name="gyousuu">
    <vt:lpwstr>30</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20</vt:lpwstr>
  </property>
  <property fmtid="{D5CDD505-2E9C-101B-9397-08002B2CF9AE}" pid="34" name="margin-bottom">
    <vt:lpwstr>20</vt:lpwstr>
  </property>
  <property fmtid="{D5CDD505-2E9C-101B-9397-08002B2CF9AE}" pid="35" name="margin-left">
    <vt:lpwstr>27</vt:lpwstr>
  </property>
  <property fmtid="{D5CDD505-2E9C-101B-9397-08002B2CF9AE}" pid="36" name="margin-right">
    <vt:lpwstr>27</vt:lpwstr>
  </property>
  <property fmtid="{D5CDD505-2E9C-101B-9397-08002B2CF9AE}" pid="37" name="page-exist">
    <vt:lpwstr>0</vt:lpwstr>
  </property>
  <property fmtid="{D5CDD505-2E9C-101B-9397-08002B2CF9AE}" pid="38" name="p-fontsize">
    <vt:lpwstr>11.0</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S-2.02.02</vt:lpwstr>
  </property>
  <property fmtid="{D5CDD505-2E9C-101B-9397-08002B2CF9AE}" pid="47" name="chk-wordversion">
    <vt:lpwstr>Word2003(11.0.5604)</vt:lpwstr>
  </property>
  <property fmtid="{D5CDD505-2E9C-101B-9397-08002B2CF9AE}" pid="48" name="chk-osversion">
    <vt:lpwstr>Microsoft Windows XP Professional 5.1.2600</vt:lpwstr>
  </property>
</Properties>
</file>