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8B" w:rsidRPr="00865613" w:rsidRDefault="0064038B" w:rsidP="00865613">
      <w:pPr>
        <w:spacing w:after="0" w:line="320" w:lineRule="exact"/>
        <w:rPr>
          <w:rFonts w:asciiTheme="minorEastAsia" w:hAnsiTheme="minorEastAsia"/>
        </w:rPr>
      </w:pPr>
      <w:r w:rsidRPr="00865613">
        <w:rPr>
          <w:rFonts w:ascii="游ゴシック" w:eastAsia="游ゴシック" w:hAnsi="游ゴシック" w:hint="eastAsia"/>
          <w:sz w:val="24"/>
          <w:szCs w:val="24"/>
        </w:rPr>
        <w:t>１　収入の部</w:t>
      </w:r>
      <w:r w:rsidRPr="00865613">
        <w:rPr>
          <w:rFonts w:asciiTheme="minorEastAsia" w:hAnsiTheme="minorEastAsia" w:hint="eastAsia"/>
        </w:rPr>
        <w:t xml:space="preserve">　　　　　　　　　　　　　　　　</w:t>
      </w:r>
      <w:r w:rsidR="00865613">
        <w:rPr>
          <w:rFonts w:asciiTheme="minorEastAsia" w:hAnsiTheme="minorEastAsia" w:hint="eastAsia"/>
        </w:rPr>
        <w:t xml:space="preserve">　　</w:t>
      </w:r>
      <w:r w:rsidRPr="00865613">
        <w:rPr>
          <w:rFonts w:asciiTheme="minorEastAsia" w:hAnsiTheme="minorEastAsia" w:hint="eastAsia"/>
        </w:rPr>
        <w:t xml:space="preserve">　　　　　　　　　　　</w:t>
      </w:r>
      <w:r w:rsidR="00865613">
        <w:rPr>
          <w:rFonts w:asciiTheme="minorEastAsia" w:hAnsiTheme="minorEastAsia" w:hint="eastAsia"/>
        </w:rPr>
        <w:t xml:space="preserve">　</w:t>
      </w:r>
      <w:r w:rsidRPr="00865613">
        <w:rPr>
          <w:rFonts w:asciiTheme="minorEastAsia" w:hAnsiTheme="minorEastAsia" w:hint="eastAsia"/>
          <w:sz w:val="20"/>
          <w:szCs w:val="20"/>
        </w:rPr>
        <w:t>（単位：円）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843"/>
        <w:gridCol w:w="2878"/>
      </w:tblGrid>
      <w:tr w:rsidR="0064038B" w:rsidRPr="00865613" w:rsidTr="00865613">
        <w:trPr>
          <w:trHeight w:val="567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center"/>
              <w:rPr>
                <w:rFonts w:asciiTheme="minorEastAsia" w:hAnsiTheme="minorEastAsia"/>
              </w:rPr>
            </w:pPr>
            <w:r w:rsidRPr="00865613">
              <w:rPr>
                <w:rFonts w:asciiTheme="minorEastAsia" w:hAnsiTheme="minorEastAsia" w:hint="eastAsia"/>
              </w:rPr>
              <w:t>項　　　目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center"/>
              <w:rPr>
                <w:rFonts w:asciiTheme="minorEastAsia" w:hAnsiTheme="minorEastAsia"/>
              </w:rPr>
            </w:pPr>
            <w:r w:rsidRPr="00865613"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center"/>
              <w:rPr>
                <w:rFonts w:asciiTheme="minorEastAsia" w:hAnsiTheme="minorEastAsia"/>
              </w:rPr>
            </w:pPr>
            <w:r w:rsidRPr="00865613">
              <w:rPr>
                <w:rFonts w:asciiTheme="minorEastAsia" w:hAnsiTheme="minorEastAsia" w:hint="eastAsia"/>
              </w:rPr>
              <w:t>根</w:t>
            </w:r>
            <w:r w:rsidR="00865613">
              <w:rPr>
                <w:rFonts w:asciiTheme="minorEastAsia" w:hAnsiTheme="minorEastAsia" w:hint="eastAsia"/>
              </w:rPr>
              <w:t xml:space="preserve">　</w:t>
            </w:r>
            <w:r w:rsidRPr="00865613">
              <w:rPr>
                <w:rFonts w:asciiTheme="minorEastAsia" w:hAnsiTheme="minorEastAsia" w:hint="eastAsia"/>
              </w:rPr>
              <w:t>拠</w:t>
            </w:r>
          </w:p>
        </w:tc>
      </w:tr>
      <w:tr w:rsidR="0064038B" w:rsidRPr="00865613" w:rsidTr="00865613">
        <w:trPr>
          <w:trHeight w:val="567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  <w:r w:rsidRPr="00865613">
              <w:rPr>
                <w:rFonts w:asciiTheme="minorEastAsia" w:hAnsiTheme="minorEastAsia" w:hint="eastAsia"/>
              </w:rPr>
              <w:t>萩市ジオパーク活動補助金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val="567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  <w:r w:rsidRPr="00865613">
              <w:rPr>
                <w:rFonts w:asciiTheme="minorEastAsia" w:hAnsiTheme="minorEastAsia" w:hint="eastAsia"/>
              </w:rPr>
              <w:t>事業収入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val="567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  <w:r w:rsidRPr="00865613">
              <w:rPr>
                <w:rFonts w:asciiTheme="minorEastAsia" w:hAnsiTheme="minorEastAsia" w:hint="eastAsia"/>
              </w:rPr>
              <w:t>その他（　　　　　　　　　　　　　　）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val="567"/>
        </w:trPr>
        <w:tc>
          <w:tcPr>
            <w:tcW w:w="248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center"/>
              <w:rPr>
                <w:rFonts w:asciiTheme="minorEastAsia" w:hAnsiTheme="minorEastAsia"/>
              </w:rPr>
            </w:pPr>
            <w:r w:rsidRPr="00865613">
              <w:rPr>
                <w:rFonts w:asciiTheme="minorEastAsia" w:hAnsiTheme="minorEastAsia" w:hint="eastAsia"/>
              </w:rPr>
              <w:t>収入合計</w:t>
            </w:r>
          </w:p>
        </w:tc>
        <w:tc>
          <w:tcPr>
            <w:tcW w:w="981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865613">
              <w:rPr>
                <w:rFonts w:asciiTheme="minorEastAsia" w:hAnsiTheme="minorEastAsia" w:hint="eastAsia"/>
                <w:sz w:val="18"/>
                <w:szCs w:val="18"/>
              </w:rPr>
              <w:t>※支出合計と同額</w:t>
            </w:r>
          </w:p>
        </w:tc>
      </w:tr>
    </w:tbl>
    <w:p w:rsidR="0064038B" w:rsidRDefault="0064038B" w:rsidP="00865613">
      <w:pPr>
        <w:spacing w:after="0" w:line="320" w:lineRule="exact"/>
        <w:rPr>
          <w:rFonts w:asciiTheme="minorEastAsia" w:hAnsiTheme="minorEastAsia" w:cs="Times New Roman"/>
        </w:rPr>
      </w:pPr>
    </w:p>
    <w:p w:rsidR="00865613" w:rsidRPr="00865613" w:rsidRDefault="00865613" w:rsidP="00865613">
      <w:pPr>
        <w:spacing w:after="0" w:line="320" w:lineRule="exact"/>
        <w:rPr>
          <w:rFonts w:asciiTheme="minorEastAsia" w:hAnsiTheme="minorEastAsia" w:cs="Times New Roman" w:hint="eastAsia"/>
        </w:rPr>
      </w:pPr>
    </w:p>
    <w:p w:rsidR="0064038B" w:rsidRPr="00865613" w:rsidRDefault="0064038B" w:rsidP="00865613">
      <w:pPr>
        <w:spacing w:after="0" w:line="320" w:lineRule="exact"/>
        <w:rPr>
          <w:rFonts w:asciiTheme="minorEastAsia" w:hAnsiTheme="minorEastAsia"/>
        </w:rPr>
      </w:pPr>
      <w:r w:rsidRPr="00865613">
        <w:rPr>
          <w:rFonts w:ascii="游ゴシック" w:eastAsia="游ゴシック" w:hAnsi="游ゴシック" w:hint="eastAsia"/>
          <w:sz w:val="24"/>
          <w:szCs w:val="24"/>
        </w:rPr>
        <w:t>２　支出の部</w:t>
      </w:r>
      <w:r w:rsidRPr="00865613">
        <w:rPr>
          <w:rFonts w:asciiTheme="minorEastAsia" w:hAnsiTheme="minorEastAsia" w:hint="eastAsia"/>
        </w:rPr>
        <w:t xml:space="preserve">　　　　　　　　　　　　　　　　</w:t>
      </w:r>
      <w:r w:rsidR="00865613">
        <w:rPr>
          <w:rFonts w:asciiTheme="minorEastAsia" w:hAnsiTheme="minorEastAsia" w:hint="eastAsia"/>
        </w:rPr>
        <w:t xml:space="preserve">　　</w:t>
      </w:r>
      <w:r w:rsidRPr="00865613">
        <w:rPr>
          <w:rFonts w:asciiTheme="minorEastAsia" w:hAnsiTheme="minorEastAsia" w:hint="eastAsia"/>
        </w:rPr>
        <w:t xml:space="preserve">　　　　　　　　　　</w:t>
      </w:r>
      <w:r w:rsidRPr="00865613">
        <w:rPr>
          <w:rFonts w:asciiTheme="minorEastAsia" w:hAnsiTheme="minorEastAsia" w:hint="eastAsia"/>
          <w:sz w:val="20"/>
          <w:szCs w:val="20"/>
        </w:rPr>
        <w:t xml:space="preserve">　</w:t>
      </w:r>
      <w:r w:rsidR="00865613">
        <w:rPr>
          <w:rFonts w:asciiTheme="minorEastAsia" w:hAnsiTheme="minorEastAsia" w:hint="eastAsia"/>
          <w:sz w:val="20"/>
          <w:szCs w:val="20"/>
        </w:rPr>
        <w:t xml:space="preserve">　</w:t>
      </w:r>
      <w:r w:rsidRPr="00865613">
        <w:rPr>
          <w:rFonts w:asciiTheme="minorEastAsia" w:hAnsiTheme="minorEastAsia" w:hint="eastAsia"/>
          <w:sz w:val="20"/>
          <w:szCs w:val="20"/>
        </w:rPr>
        <w:t>（単位：円）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835"/>
        <w:gridCol w:w="1843"/>
        <w:gridCol w:w="2878"/>
      </w:tblGrid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center"/>
              <w:rPr>
                <w:rFonts w:asciiTheme="minorEastAsia" w:hAnsiTheme="minorEastAsia"/>
              </w:rPr>
            </w:pPr>
            <w:r w:rsidRPr="00865613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center"/>
              <w:rPr>
                <w:rFonts w:asciiTheme="minorEastAsia" w:hAnsiTheme="minorEastAsia"/>
              </w:rPr>
            </w:pPr>
            <w:r w:rsidRPr="00865613">
              <w:rPr>
                <w:rFonts w:asciiTheme="minorEastAsia" w:hAnsiTheme="minorEastAsia" w:hint="eastAsia"/>
              </w:rPr>
              <w:t>摘</w:t>
            </w:r>
            <w:r w:rsidR="00865613">
              <w:rPr>
                <w:rFonts w:asciiTheme="minorEastAsia" w:hAnsiTheme="minorEastAsia" w:hint="eastAsia"/>
              </w:rPr>
              <w:t xml:space="preserve">　</w:t>
            </w:r>
            <w:r w:rsidRPr="00865613">
              <w:rPr>
                <w:rFonts w:asciiTheme="minorEastAsia" w:hAnsiTheme="minorEastAsia" w:hint="eastAsia"/>
              </w:rPr>
              <w:t>要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center"/>
              <w:rPr>
                <w:rFonts w:asciiTheme="minorEastAsia" w:hAnsiTheme="minorEastAsia"/>
              </w:rPr>
            </w:pPr>
            <w:r w:rsidRPr="00865613">
              <w:rPr>
                <w:rFonts w:asciiTheme="minorEastAsia" w:hAnsiTheme="minorEastAsia" w:hint="eastAsia"/>
              </w:rPr>
              <w:t>予算額</w:t>
            </w: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center"/>
              <w:rPr>
                <w:rFonts w:asciiTheme="minorEastAsia" w:hAnsiTheme="minorEastAsia"/>
              </w:rPr>
            </w:pPr>
            <w:r w:rsidRPr="00865613">
              <w:rPr>
                <w:rFonts w:asciiTheme="minorEastAsia" w:hAnsiTheme="minorEastAsia" w:hint="eastAsia"/>
              </w:rPr>
              <w:t>根</w:t>
            </w:r>
            <w:r w:rsidR="00865613">
              <w:rPr>
                <w:rFonts w:asciiTheme="minorEastAsia" w:hAnsiTheme="minorEastAsia" w:hint="eastAsia"/>
              </w:rPr>
              <w:t xml:space="preserve">　</w:t>
            </w:r>
            <w:r w:rsidRPr="00865613">
              <w:rPr>
                <w:rFonts w:asciiTheme="minorEastAsia" w:hAnsiTheme="minorEastAsia" w:hint="eastAsia"/>
              </w:rPr>
              <w:t>拠</w:t>
            </w:r>
          </w:p>
        </w:tc>
      </w:tr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hRule="exact" w:val="567"/>
        </w:trPr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64038B" w:rsidRPr="00865613" w:rsidRDefault="0064038B" w:rsidP="00865613">
            <w:pPr>
              <w:spacing w:after="0" w:line="320" w:lineRule="exact"/>
              <w:rPr>
                <w:rFonts w:asciiTheme="minorEastAsia" w:hAnsiTheme="minorEastAsia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038B" w:rsidRPr="00865613" w:rsidTr="00865613">
        <w:trPr>
          <w:trHeight w:hRule="exact" w:val="567"/>
        </w:trPr>
        <w:tc>
          <w:tcPr>
            <w:tcW w:w="2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center"/>
              <w:rPr>
                <w:rFonts w:asciiTheme="minorEastAsia" w:hAnsiTheme="minorEastAsia" w:cs="Times New Roman" w:hint="eastAsia"/>
              </w:rPr>
            </w:pPr>
            <w:r w:rsidRPr="00865613">
              <w:rPr>
                <w:rFonts w:asciiTheme="minorEastAsia" w:hAnsiTheme="minorEastAsia" w:hint="eastAsia"/>
              </w:rPr>
              <w:t>支出合計</w:t>
            </w:r>
          </w:p>
        </w:tc>
        <w:tc>
          <w:tcPr>
            <w:tcW w:w="981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38B" w:rsidRPr="00865613" w:rsidRDefault="0064038B" w:rsidP="00865613">
            <w:pPr>
              <w:spacing w:after="0" w:line="32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3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38B" w:rsidRPr="00865613" w:rsidRDefault="0064038B" w:rsidP="00865613">
            <w:pPr>
              <w:spacing w:after="0" w:line="320" w:lineRule="exact"/>
              <w:jc w:val="both"/>
              <w:rPr>
                <w:rFonts w:asciiTheme="minorEastAsia" w:hAnsiTheme="minorEastAsia"/>
                <w:sz w:val="18"/>
                <w:szCs w:val="18"/>
              </w:rPr>
            </w:pPr>
            <w:r w:rsidRPr="00865613">
              <w:rPr>
                <w:rFonts w:asciiTheme="minorEastAsia" w:hAnsiTheme="minorEastAsia" w:hint="eastAsia"/>
                <w:sz w:val="18"/>
                <w:szCs w:val="18"/>
              </w:rPr>
              <w:t>※収入合計と同額</w:t>
            </w:r>
          </w:p>
        </w:tc>
      </w:tr>
    </w:tbl>
    <w:p w:rsidR="0064038B" w:rsidRPr="00865613" w:rsidRDefault="0064038B" w:rsidP="00865613">
      <w:pPr>
        <w:spacing w:after="0" w:line="320" w:lineRule="exact"/>
        <w:rPr>
          <w:rFonts w:asciiTheme="minorEastAsia" w:hAnsiTheme="minorEastAsia" w:cs="Times New Roman" w:hint="eastAsia"/>
        </w:rPr>
      </w:pPr>
    </w:p>
    <w:sectPr w:rsidR="0064038B" w:rsidRPr="00865613" w:rsidSect="00865613">
      <w:headerReference w:type="default" r:id="rId6"/>
      <w:pgSz w:w="12240" w:h="15840" w:code="1"/>
      <w:pgMar w:top="1701" w:right="1418" w:bottom="1418" w:left="1418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095" w:rsidRDefault="00097095" w:rsidP="003A7A52">
      <w:pPr>
        <w:spacing w:after="0" w:line="240" w:lineRule="auto"/>
      </w:pPr>
      <w:r>
        <w:separator/>
      </w:r>
    </w:p>
  </w:endnote>
  <w:endnote w:type="continuationSeparator" w:id="0">
    <w:p w:rsidR="00097095" w:rsidRDefault="00097095" w:rsidP="003A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095" w:rsidRDefault="00097095" w:rsidP="003A7A52">
      <w:pPr>
        <w:spacing w:after="0" w:line="240" w:lineRule="auto"/>
      </w:pPr>
      <w:r>
        <w:separator/>
      </w:r>
    </w:p>
  </w:footnote>
  <w:footnote w:type="continuationSeparator" w:id="0">
    <w:p w:rsidR="00097095" w:rsidRDefault="00097095" w:rsidP="003A7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13" w:rsidRPr="00865613" w:rsidRDefault="00865613" w:rsidP="00865613">
    <w:pPr>
      <w:jc w:val="center"/>
      <w:rPr>
        <w:rFonts w:ascii="游ゴシック" w:eastAsia="游ゴシック" w:hAnsi="游ゴシック" w:hint="eastAsia"/>
        <w:b/>
        <w:bCs/>
        <w:sz w:val="24"/>
        <w:szCs w:val="24"/>
      </w:rPr>
    </w:pPr>
    <w:r w:rsidRPr="00865613">
      <w:rPr>
        <w:rFonts w:ascii="游ゴシック" w:eastAsia="游ゴシック" w:hAnsi="游ゴシック" w:hint="eastAsia"/>
        <w:b/>
        <w:bCs/>
        <w:sz w:val="24"/>
        <w:szCs w:val="24"/>
      </w:rPr>
      <w:t>収　支　予　算　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EA"/>
    <w:rsid w:val="000533BD"/>
    <w:rsid w:val="000636EF"/>
    <w:rsid w:val="00097095"/>
    <w:rsid w:val="000C0F70"/>
    <w:rsid w:val="000E0D67"/>
    <w:rsid w:val="00150EC4"/>
    <w:rsid w:val="001974DC"/>
    <w:rsid w:val="001979D2"/>
    <w:rsid w:val="001A4CB1"/>
    <w:rsid w:val="001D2FA3"/>
    <w:rsid w:val="002025DC"/>
    <w:rsid w:val="00237DD7"/>
    <w:rsid w:val="00250EE2"/>
    <w:rsid w:val="002E0756"/>
    <w:rsid w:val="00351609"/>
    <w:rsid w:val="003A7A52"/>
    <w:rsid w:val="004051C5"/>
    <w:rsid w:val="004177C5"/>
    <w:rsid w:val="00451858"/>
    <w:rsid w:val="00476A25"/>
    <w:rsid w:val="0047748C"/>
    <w:rsid w:val="005914B8"/>
    <w:rsid w:val="00595BC5"/>
    <w:rsid w:val="0064038B"/>
    <w:rsid w:val="00662661"/>
    <w:rsid w:val="00681961"/>
    <w:rsid w:val="006964F9"/>
    <w:rsid w:val="00763CB1"/>
    <w:rsid w:val="00793584"/>
    <w:rsid w:val="007C3946"/>
    <w:rsid w:val="00865613"/>
    <w:rsid w:val="00886040"/>
    <w:rsid w:val="008E028E"/>
    <w:rsid w:val="009A7A0D"/>
    <w:rsid w:val="009B4166"/>
    <w:rsid w:val="009D26F5"/>
    <w:rsid w:val="009E5F8B"/>
    <w:rsid w:val="00A4324F"/>
    <w:rsid w:val="00B03677"/>
    <w:rsid w:val="00B20634"/>
    <w:rsid w:val="00B43E24"/>
    <w:rsid w:val="00B65E4E"/>
    <w:rsid w:val="00BC63AE"/>
    <w:rsid w:val="00C34FA1"/>
    <w:rsid w:val="00D2685A"/>
    <w:rsid w:val="00E131EA"/>
    <w:rsid w:val="00E57EBA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59D0FB"/>
  <w15:chartTrackingRefBased/>
  <w15:docId w15:val="{E9D79E90-512D-4E4E-9C7A-34BFB4CA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A52"/>
  </w:style>
  <w:style w:type="paragraph" w:styleId="a5">
    <w:name w:val="footer"/>
    <w:basedOn w:val="a"/>
    <w:link w:val="a6"/>
    <w:uiPriority w:val="99"/>
    <w:unhideWhenUsed/>
    <w:rsid w:val="003A7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A52"/>
  </w:style>
  <w:style w:type="paragraph" w:styleId="a7">
    <w:name w:val="Balloon Text"/>
    <w:basedOn w:val="a"/>
    <w:link w:val="a8"/>
    <w:uiPriority w:val="99"/>
    <w:semiHidden/>
    <w:unhideWhenUsed/>
    <w:rsid w:val="003A7A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A5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A7A52"/>
    <w:pPr>
      <w:ind w:leftChars="400" w:left="840"/>
    </w:pPr>
  </w:style>
  <w:style w:type="paragraph" w:customStyle="1" w:styleId="OasysWin">
    <w:name w:val="Oasys/Win"/>
    <w:rsid w:val="009B4166"/>
    <w:pPr>
      <w:widowControl w:val="0"/>
      <w:wordWrap w:val="0"/>
      <w:autoSpaceDE w:val="0"/>
      <w:autoSpaceDN w:val="0"/>
      <w:adjustRightInd w:val="0"/>
      <w:spacing w:after="0" w:line="476" w:lineRule="exact"/>
      <w:jc w:val="both"/>
    </w:pPr>
    <w:rPr>
      <w:rFonts w:ascii="ＭＳ 明朝" w:eastAsia="ＭＳ 明朝" w:hAnsi="Century" w:cs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32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36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30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康行</dc:creator>
  <cp:keywords/>
  <dc:description/>
  <cp:lastModifiedBy>BHG022136</cp:lastModifiedBy>
  <cp:revision>2</cp:revision>
  <cp:lastPrinted>2016-04-26T05:01:00Z</cp:lastPrinted>
  <dcterms:created xsi:type="dcterms:W3CDTF">2020-03-23T04:14:00Z</dcterms:created>
  <dcterms:modified xsi:type="dcterms:W3CDTF">2020-03-23T04:14:00Z</dcterms:modified>
</cp:coreProperties>
</file>